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BC" w:rsidRPr="004D0C0D" w:rsidRDefault="00AD7742" w:rsidP="006A524E">
      <w:pPr>
        <w:spacing w:beforeLines="50" w:before="120" w:after="0" w:line="40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4D0C0D">
        <w:rPr>
          <w:rFonts w:ascii="標楷體" w:eastAsia="標楷體" w:hAnsi="標楷體" w:hint="eastAsia"/>
          <w:b/>
          <w:sz w:val="32"/>
          <w:szCs w:val="28"/>
        </w:rPr>
        <w:t>原住民族委員會</w:t>
      </w:r>
    </w:p>
    <w:p w:rsidR="00AD7742" w:rsidRPr="004D0C0D" w:rsidRDefault="00525F15" w:rsidP="006A524E">
      <w:pPr>
        <w:spacing w:beforeLines="50" w:before="120" w:after="0" w:line="40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4D0C0D">
        <w:rPr>
          <w:rFonts w:ascii="標楷體" w:eastAsia="標楷體" w:hAnsi="標楷體" w:hint="eastAsia"/>
          <w:b/>
          <w:sz w:val="32"/>
          <w:szCs w:val="28"/>
        </w:rPr>
        <w:t>105年度</w:t>
      </w:r>
      <w:r w:rsidR="00AD7742" w:rsidRPr="004D0C0D">
        <w:rPr>
          <w:rFonts w:ascii="標楷體" w:eastAsia="標楷體" w:hAnsi="標楷體" w:hint="eastAsia"/>
          <w:b/>
          <w:sz w:val="32"/>
          <w:szCs w:val="28"/>
        </w:rPr>
        <w:t>「吾愛吾鄉-原住民族青年返鄉體驗工讀計畫」</w:t>
      </w:r>
    </w:p>
    <w:p w:rsidR="00AD7742" w:rsidRPr="004D0C0D" w:rsidRDefault="00AD7742" w:rsidP="006A524E">
      <w:pPr>
        <w:pStyle w:val="a3"/>
        <w:numPr>
          <w:ilvl w:val="0"/>
          <w:numId w:val="1"/>
        </w:numPr>
        <w:spacing w:beforeLines="80" w:before="192" w:after="0" w:line="400" w:lineRule="atLeas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4D0C0D">
        <w:rPr>
          <w:rFonts w:ascii="標楷體" w:eastAsia="標楷體" w:hAnsi="標楷體" w:hint="eastAsia"/>
          <w:b/>
          <w:sz w:val="28"/>
          <w:szCs w:val="28"/>
        </w:rPr>
        <w:t>計畫緣起：</w:t>
      </w:r>
    </w:p>
    <w:p w:rsidR="00AD7742" w:rsidRPr="004D0C0D" w:rsidRDefault="00AD7742" w:rsidP="0078242C">
      <w:pPr>
        <w:pStyle w:val="a3"/>
        <w:spacing w:after="0" w:line="400" w:lineRule="atLeast"/>
        <w:ind w:leftChars="0" w:left="482" w:firstLineChars="213" w:firstLine="596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為協助原住民族青年（下稱青年）瞭解職場生態，增加工作經驗，以利</w:t>
      </w:r>
      <w:r w:rsidR="00166049" w:rsidRPr="004D0C0D">
        <w:rPr>
          <w:rFonts w:ascii="標楷體" w:eastAsia="標楷體" w:hAnsi="標楷體" w:hint="eastAsia"/>
          <w:sz w:val="28"/>
          <w:szCs w:val="28"/>
        </w:rPr>
        <w:t>儘</w:t>
      </w:r>
      <w:r w:rsidRPr="004D0C0D">
        <w:rPr>
          <w:rFonts w:ascii="標楷體" w:eastAsia="標楷體" w:hAnsi="標楷體" w:hint="eastAsia"/>
          <w:sz w:val="28"/>
          <w:szCs w:val="28"/>
        </w:rPr>
        <w:t>早進行職場生涯之規劃，本會104年</w:t>
      </w:r>
      <w:r w:rsidR="0061209D" w:rsidRPr="004D0C0D">
        <w:rPr>
          <w:rFonts w:ascii="標楷體" w:eastAsia="標楷體" w:hAnsi="標楷體" w:hint="eastAsia"/>
          <w:sz w:val="28"/>
          <w:szCs w:val="28"/>
        </w:rPr>
        <w:t>度</w:t>
      </w:r>
      <w:r w:rsidRPr="004D0C0D">
        <w:rPr>
          <w:rFonts w:ascii="標楷體" w:eastAsia="標楷體" w:hAnsi="標楷體" w:hint="eastAsia"/>
          <w:sz w:val="28"/>
          <w:szCs w:val="28"/>
        </w:rPr>
        <w:t>「</w:t>
      </w:r>
      <w:r w:rsidR="00406D85" w:rsidRPr="004D0C0D">
        <w:rPr>
          <w:rFonts w:ascii="標楷體" w:eastAsia="標楷體" w:hAnsi="標楷體" w:hint="eastAsia"/>
          <w:sz w:val="28"/>
          <w:szCs w:val="28"/>
        </w:rPr>
        <w:t>吾愛吾鄉-</w:t>
      </w:r>
      <w:r w:rsidR="0061209D" w:rsidRPr="004D0C0D">
        <w:rPr>
          <w:rFonts w:ascii="標楷體" w:eastAsia="標楷體" w:hAnsi="標楷體" w:hint="eastAsia"/>
          <w:sz w:val="28"/>
          <w:szCs w:val="28"/>
        </w:rPr>
        <w:t>原住民族青年返鄉體驗工讀計畫</w:t>
      </w:r>
      <w:r w:rsidR="00406D85" w:rsidRPr="004D0C0D">
        <w:rPr>
          <w:rFonts w:ascii="標楷體" w:eastAsia="標楷體" w:hAnsi="標楷體" w:hint="eastAsia"/>
          <w:sz w:val="28"/>
          <w:szCs w:val="28"/>
        </w:rPr>
        <w:t>」</w:t>
      </w:r>
      <w:r w:rsidR="00166049" w:rsidRPr="004D0C0D">
        <w:rPr>
          <w:rFonts w:ascii="標楷體" w:eastAsia="標楷體" w:hAnsi="標楷體" w:hint="eastAsia"/>
          <w:sz w:val="28"/>
          <w:szCs w:val="28"/>
        </w:rPr>
        <w:t>核定補助161個用人單位(</w:t>
      </w:r>
      <w:r w:rsidR="00406D85" w:rsidRPr="004D0C0D">
        <w:rPr>
          <w:rFonts w:ascii="標楷體" w:eastAsia="標楷體" w:hAnsi="標楷體" w:hint="eastAsia"/>
          <w:sz w:val="28"/>
          <w:szCs w:val="28"/>
        </w:rPr>
        <w:t>65個公部門及96個私部門</w:t>
      </w:r>
      <w:r w:rsidR="00166049" w:rsidRPr="004D0C0D">
        <w:rPr>
          <w:rFonts w:ascii="標楷體" w:eastAsia="標楷體" w:hAnsi="標楷體" w:hint="eastAsia"/>
          <w:sz w:val="28"/>
          <w:szCs w:val="28"/>
        </w:rPr>
        <w:t>)</w:t>
      </w:r>
      <w:r w:rsidR="00406D85" w:rsidRPr="004D0C0D">
        <w:rPr>
          <w:rFonts w:ascii="標楷體" w:eastAsia="標楷體" w:hAnsi="標楷體" w:hint="eastAsia"/>
          <w:sz w:val="28"/>
          <w:szCs w:val="28"/>
        </w:rPr>
        <w:t>，</w:t>
      </w:r>
      <w:r w:rsidR="0082458B" w:rsidRPr="004D0C0D">
        <w:rPr>
          <w:rFonts w:ascii="標楷體" w:eastAsia="標楷體" w:hAnsi="標楷體" w:hint="eastAsia"/>
          <w:sz w:val="28"/>
          <w:szCs w:val="28"/>
        </w:rPr>
        <w:t>共</w:t>
      </w:r>
      <w:r w:rsidR="00406D85" w:rsidRPr="004D0C0D">
        <w:rPr>
          <w:rFonts w:ascii="標楷體" w:eastAsia="標楷體" w:hAnsi="標楷體" w:hint="eastAsia"/>
          <w:sz w:val="28"/>
          <w:szCs w:val="28"/>
        </w:rPr>
        <w:t>進用290名工讀人員協助推動產業及地方性事務，深受工讀青年及各界肯定，爰賡續辦理</w:t>
      </w:r>
      <w:r w:rsidR="0061209D" w:rsidRPr="004D0C0D">
        <w:rPr>
          <w:rFonts w:ascii="標楷體" w:eastAsia="標楷體" w:hAnsi="標楷體" w:hint="eastAsia"/>
          <w:sz w:val="28"/>
          <w:szCs w:val="28"/>
        </w:rPr>
        <w:t>105年度「吾愛吾鄉-原住民族青年返鄉體驗工讀計畫」</w:t>
      </w:r>
      <w:r w:rsidR="003D02DB" w:rsidRPr="004D0C0D">
        <w:rPr>
          <w:rFonts w:ascii="標楷體" w:eastAsia="標楷體" w:hAnsi="標楷體" w:hint="eastAsia"/>
          <w:sz w:val="28"/>
          <w:szCs w:val="28"/>
        </w:rPr>
        <w:t>（下稱本計畫）</w:t>
      </w:r>
      <w:r w:rsidR="00406D85"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011187" w:rsidRPr="004D0C0D" w:rsidRDefault="00406D85" w:rsidP="0078242C">
      <w:pPr>
        <w:pStyle w:val="a3"/>
        <w:spacing w:after="0" w:line="400" w:lineRule="atLeast"/>
        <w:ind w:leftChars="0" w:left="482" w:firstLineChars="213" w:firstLine="596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本計畫</w:t>
      </w:r>
      <w:r w:rsidR="00F309E0" w:rsidRPr="004D0C0D">
        <w:rPr>
          <w:rFonts w:ascii="標楷體" w:eastAsia="標楷體" w:hAnsi="標楷體" w:hint="eastAsia"/>
          <w:sz w:val="28"/>
          <w:szCs w:val="28"/>
        </w:rPr>
        <w:t>賡續</w:t>
      </w:r>
      <w:r w:rsidR="0082458B" w:rsidRPr="004D0C0D">
        <w:rPr>
          <w:rFonts w:ascii="標楷體" w:eastAsia="標楷體" w:hAnsi="標楷體" w:hint="eastAsia"/>
          <w:sz w:val="28"/>
          <w:szCs w:val="28"/>
        </w:rPr>
        <w:t>前</w:t>
      </w:r>
      <w:r w:rsidR="00F309E0" w:rsidRPr="004D0C0D">
        <w:rPr>
          <w:rFonts w:ascii="標楷體" w:eastAsia="標楷體" w:hAnsi="標楷體" w:hint="eastAsia"/>
          <w:sz w:val="28"/>
          <w:szCs w:val="28"/>
        </w:rPr>
        <w:t>年度</w:t>
      </w:r>
      <w:r w:rsidRPr="004D0C0D">
        <w:rPr>
          <w:rFonts w:ascii="標楷體" w:eastAsia="標楷體" w:hAnsi="標楷體" w:hint="eastAsia"/>
          <w:sz w:val="28"/>
          <w:szCs w:val="28"/>
        </w:rPr>
        <w:t>青年進入原住民族相關</w:t>
      </w:r>
      <w:r w:rsidR="00F309E0" w:rsidRPr="004D0C0D">
        <w:rPr>
          <w:rFonts w:ascii="標楷體" w:eastAsia="標楷體" w:hAnsi="標楷體" w:hint="eastAsia"/>
          <w:sz w:val="28"/>
          <w:szCs w:val="28"/>
        </w:rPr>
        <w:t>之</w:t>
      </w:r>
      <w:r w:rsidRPr="004D0C0D">
        <w:rPr>
          <w:rFonts w:ascii="標楷體" w:eastAsia="標楷體" w:hAnsi="標楷體" w:hint="eastAsia"/>
          <w:sz w:val="28"/>
          <w:szCs w:val="28"/>
        </w:rPr>
        <w:t>公</w:t>
      </w:r>
      <w:r w:rsidR="00F309E0" w:rsidRPr="004D0C0D">
        <w:rPr>
          <w:rFonts w:ascii="標楷體" w:eastAsia="標楷體" w:hAnsi="標楷體" w:hint="eastAsia"/>
          <w:sz w:val="28"/>
          <w:szCs w:val="28"/>
        </w:rPr>
        <w:t>部門</w:t>
      </w:r>
      <w:r w:rsidRPr="004D0C0D">
        <w:rPr>
          <w:rFonts w:ascii="標楷體" w:eastAsia="標楷體" w:hAnsi="標楷體" w:hint="eastAsia"/>
          <w:sz w:val="28"/>
          <w:szCs w:val="28"/>
        </w:rPr>
        <w:t>、私部門</w:t>
      </w:r>
      <w:r w:rsidR="00F309E0" w:rsidRPr="004D0C0D">
        <w:rPr>
          <w:rFonts w:ascii="標楷體" w:eastAsia="標楷體" w:hAnsi="標楷體" w:hint="eastAsia"/>
          <w:sz w:val="28"/>
          <w:szCs w:val="28"/>
        </w:rPr>
        <w:t>及</w:t>
      </w:r>
      <w:r w:rsidRPr="004D0C0D">
        <w:rPr>
          <w:rFonts w:ascii="標楷體" w:eastAsia="標楷體" w:hAnsi="標楷體" w:hint="eastAsia"/>
          <w:sz w:val="28"/>
          <w:szCs w:val="28"/>
        </w:rPr>
        <w:t>社區等</w:t>
      </w:r>
      <w:r w:rsidR="00F309E0" w:rsidRPr="004D0C0D">
        <w:rPr>
          <w:rFonts w:ascii="標楷體" w:eastAsia="標楷體" w:hAnsi="標楷體" w:hint="eastAsia"/>
          <w:sz w:val="28"/>
          <w:szCs w:val="28"/>
        </w:rPr>
        <w:t>場域辦理</w:t>
      </w:r>
      <w:r w:rsidRPr="004D0C0D">
        <w:rPr>
          <w:rFonts w:ascii="標楷體" w:eastAsia="標楷體" w:hAnsi="標楷體" w:hint="eastAsia"/>
          <w:sz w:val="28"/>
          <w:szCs w:val="28"/>
        </w:rPr>
        <w:t>職場體驗，提供青年</w:t>
      </w:r>
      <w:r w:rsidR="00F309E0" w:rsidRPr="004D0C0D">
        <w:rPr>
          <w:rFonts w:ascii="標楷體" w:eastAsia="標楷體" w:hAnsi="標楷體" w:hint="eastAsia"/>
          <w:sz w:val="28"/>
          <w:szCs w:val="28"/>
        </w:rPr>
        <w:t>具</w:t>
      </w:r>
      <w:r w:rsidRPr="004D0C0D">
        <w:rPr>
          <w:rFonts w:ascii="標楷體" w:eastAsia="標楷體" w:hAnsi="標楷體" w:hint="eastAsia"/>
          <w:sz w:val="28"/>
          <w:szCs w:val="28"/>
        </w:rPr>
        <w:t>有學習性</w:t>
      </w:r>
      <w:r w:rsidR="00F309E0" w:rsidRPr="004D0C0D">
        <w:rPr>
          <w:rFonts w:ascii="標楷體" w:eastAsia="標楷體" w:hAnsi="標楷體" w:hint="eastAsia"/>
          <w:sz w:val="28"/>
          <w:szCs w:val="28"/>
        </w:rPr>
        <w:t>的</w:t>
      </w:r>
      <w:r w:rsidRPr="004D0C0D">
        <w:rPr>
          <w:rFonts w:ascii="標楷體" w:eastAsia="標楷體" w:hAnsi="標楷體" w:hint="eastAsia"/>
          <w:sz w:val="28"/>
          <w:szCs w:val="28"/>
        </w:rPr>
        <w:t>工作環境及體驗機會，希望透過</w:t>
      </w:r>
      <w:r w:rsidR="0082458B" w:rsidRPr="004D0C0D">
        <w:rPr>
          <w:rFonts w:ascii="標楷體" w:eastAsia="標楷體" w:hAnsi="標楷體" w:hint="eastAsia"/>
          <w:sz w:val="28"/>
          <w:szCs w:val="28"/>
        </w:rPr>
        <w:t>體驗各種職場現況</w:t>
      </w:r>
      <w:r w:rsidRPr="004D0C0D">
        <w:rPr>
          <w:rFonts w:ascii="標楷體" w:eastAsia="標楷體" w:hAnsi="標楷體" w:hint="eastAsia"/>
          <w:sz w:val="28"/>
          <w:szCs w:val="28"/>
        </w:rPr>
        <w:t>瞭解並認識原住民族各領域事務</w:t>
      </w:r>
      <w:r w:rsidR="00F309E0" w:rsidRPr="004D0C0D">
        <w:rPr>
          <w:rFonts w:ascii="標楷體" w:eastAsia="標楷體" w:hAnsi="標楷體" w:hint="eastAsia"/>
          <w:sz w:val="28"/>
          <w:szCs w:val="28"/>
        </w:rPr>
        <w:t>工作</w:t>
      </w:r>
      <w:r w:rsidRPr="004D0C0D">
        <w:rPr>
          <w:rFonts w:ascii="標楷體" w:eastAsia="標楷體" w:hAnsi="標楷體" w:hint="eastAsia"/>
          <w:sz w:val="28"/>
          <w:szCs w:val="28"/>
        </w:rPr>
        <w:t>內容與</w:t>
      </w:r>
      <w:r w:rsidR="00F309E0" w:rsidRPr="004D0C0D">
        <w:rPr>
          <w:rFonts w:ascii="標楷體" w:eastAsia="標楷體" w:hAnsi="標楷體" w:hint="eastAsia"/>
          <w:sz w:val="28"/>
          <w:szCs w:val="28"/>
        </w:rPr>
        <w:t>產業發展</w:t>
      </w:r>
      <w:r w:rsidRPr="004D0C0D">
        <w:rPr>
          <w:rFonts w:ascii="標楷體" w:eastAsia="標楷體" w:hAnsi="標楷體" w:hint="eastAsia"/>
          <w:sz w:val="28"/>
          <w:szCs w:val="28"/>
        </w:rPr>
        <w:t>，</w:t>
      </w:r>
      <w:r w:rsidR="00F309E0" w:rsidRPr="004D0C0D">
        <w:rPr>
          <w:rFonts w:ascii="標楷體" w:eastAsia="標楷體" w:hAnsi="標楷體" w:hint="eastAsia"/>
          <w:sz w:val="28"/>
          <w:szCs w:val="28"/>
        </w:rPr>
        <w:t>增進青年</w:t>
      </w:r>
      <w:r w:rsidRPr="004D0C0D">
        <w:rPr>
          <w:rFonts w:ascii="標楷體" w:eastAsia="標楷體" w:hAnsi="標楷體" w:hint="eastAsia"/>
          <w:sz w:val="28"/>
          <w:szCs w:val="28"/>
        </w:rPr>
        <w:t>對原住民族事務</w:t>
      </w:r>
      <w:r w:rsidR="00F309E0" w:rsidRPr="004D0C0D">
        <w:rPr>
          <w:rFonts w:ascii="標楷體" w:eastAsia="標楷體" w:hAnsi="標楷體" w:hint="eastAsia"/>
          <w:sz w:val="28"/>
          <w:szCs w:val="28"/>
        </w:rPr>
        <w:t>與</w:t>
      </w:r>
      <w:r w:rsidRPr="004D0C0D">
        <w:rPr>
          <w:rFonts w:ascii="標楷體" w:eastAsia="標楷體" w:hAnsi="標楷體" w:hint="eastAsia"/>
          <w:sz w:val="28"/>
          <w:szCs w:val="28"/>
        </w:rPr>
        <w:t>產</w:t>
      </w:r>
      <w:r w:rsidR="00F309E0" w:rsidRPr="004D0C0D">
        <w:rPr>
          <w:rFonts w:ascii="標楷體" w:eastAsia="標楷體" w:hAnsi="標楷體" w:hint="eastAsia"/>
          <w:sz w:val="28"/>
          <w:szCs w:val="28"/>
        </w:rPr>
        <w:t>業的</w:t>
      </w:r>
      <w:r w:rsidRPr="004D0C0D">
        <w:rPr>
          <w:rFonts w:ascii="標楷體" w:eastAsia="標楷體" w:hAnsi="標楷體" w:hint="eastAsia"/>
          <w:sz w:val="28"/>
          <w:szCs w:val="28"/>
        </w:rPr>
        <w:t>認同與興</w:t>
      </w:r>
      <w:r w:rsidR="00202FF6" w:rsidRPr="004D0C0D">
        <w:rPr>
          <w:rFonts w:ascii="標楷體" w:eastAsia="標楷體" w:hAnsi="標楷體" w:hint="eastAsia"/>
          <w:sz w:val="28"/>
          <w:szCs w:val="28"/>
        </w:rPr>
        <w:t>趣，促進其未來返鄉就業或創業的意願；另一方面，能以所學專業知能、</w:t>
      </w:r>
      <w:r w:rsidRPr="004D0C0D">
        <w:rPr>
          <w:rFonts w:ascii="標楷體" w:eastAsia="標楷體" w:hAnsi="標楷體" w:hint="eastAsia"/>
          <w:sz w:val="28"/>
          <w:szCs w:val="28"/>
        </w:rPr>
        <w:t>創意</w:t>
      </w:r>
      <w:r w:rsidR="00202FF6" w:rsidRPr="004D0C0D">
        <w:rPr>
          <w:rFonts w:ascii="標楷體" w:eastAsia="標楷體" w:hAnsi="標楷體" w:hint="eastAsia"/>
          <w:sz w:val="28"/>
          <w:szCs w:val="28"/>
        </w:rPr>
        <w:t>發想</w:t>
      </w:r>
      <w:r w:rsidRPr="004D0C0D">
        <w:rPr>
          <w:rFonts w:ascii="標楷體" w:eastAsia="標楷體" w:hAnsi="標楷體" w:hint="eastAsia"/>
          <w:sz w:val="28"/>
          <w:szCs w:val="28"/>
        </w:rPr>
        <w:t>與活力，協助原住民族社會繁榮發展，兼顧了青年返鄉體驗及產業人力扶植的雙贏目標。</w:t>
      </w:r>
    </w:p>
    <w:p w:rsidR="0061209D" w:rsidRPr="004D0C0D" w:rsidRDefault="0061209D" w:rsidP="006A524E">
      <w:pPr>
        <w:pStyle w:val="a3"/>
        <w:numPr>
          <w:ilvl w:val="0"/>
          <w:numId w:val="1"/>
        </w:numPr>
        <w:spacing w:beforeLines="80" w:before="192" w:after="0" w:line="400" w:lineRule="atLeast"/>
        <w:ind w:leftChars="0" w:left="482" w:hanging="567"/>
        <w:rPr>
          <w:rFonts w:ascii="標楷體" w:eastAsia="標楷體" w:hAnsi="標楷體"/>
          <w:b/>
          <w:sz w:val="28"/>
          <w:szCs w:val="28"/>
        </w:rPr>
      </w:pPr>
      <w:r w:rsidRPr="004D0C0D">
        <w:rPr>
          <w:rFonts w:ascii="標楷體" w:eastAsia="標楷體" w:hAnsi="標楷體"/>
          <w:b/>
          <w:sz w:val="28"/>
          <w:szCs w:val="28"/>
        </w:rPr>
        <w:t>計畫目標：</w:t>
      </w:r>
    </w:p>
    <w:p w:rsidR="0061209D" w:rsidRPr="004D0C0D" w:rsidRDefault="00183C99" w:rsidP="00183C99">
      <w:pPr>
        <w:pStyle w:val="a3"/>
        <w:numPr>
          <w:ilvl w:val="2"/>
          <w:numId w:val="1"/>
        </w:numPr>
        <w:spacing w:after="0" w:line="400" w:lineRule="atLeast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青年</w:t>
      </w:r>
      <w:r w:rsidR="0061209D" w:rsidRPr="004D0C0D">
        <w:rPr>
          <w:rFonts w:ascii="標楷體" w:eastAsia="標楷體" w:hAnsi="標楷體" w:hint="eastAsia"/>
          <w:sz w:val="28"/>
          <w:szCs w:val="28"/>
        </w:rPr>
        <w:t>透過職場體驗，瞭解職場生態及產業發展趨勢，增加其對未來就業意願及部落共識。</w:t>
      </w:r>
    </w:p>
    <w:p w:rsidR="0061209D" w:rsidRPr="004D0C0D" w:rsidRDefault="0061209D" w:rsidP="00183C99">
      <w:pPr>
        <w:pStyle w:val="a3"/>
        <w:numPr>
          <w:ilvl w:val="2"/>
          <w:numId w:val="1"/>
        </w:numPr>
        <w:spacing w:after="0" w:line="400" w:lineRule="atLeast"/>
        <w:ind w:leftChars="0" w:left="993" w:hanging="567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鼓勵青年於工讀期間結合所學知識協助原住民族部落營造、產業推展及行政推動，增進青年對原住民族事務與產業的認同與興趣，提高其未來返鄉就業及創業之意願。</w:t>
      </w:r>
    </w:p>
    <w:p w:rsidR="00AD7742" w:rsidRPr="004D0C0D" w:rsidRDefault="00AD7742" w:rsidP="006A524E">
      <w:pPr>
        <w:pStyle w:val="a3"/>
        <w:numPr>
          <w:ilvl w:val="0"/>
          <w:numId w:val="1"/>
        </w:numPr>
        <w:spacing w:beforeLines="80" w:before="192" w:after="0" w:line="400" w:lineRule="atLeast"/>
        <w:ind w:leftChars="0" w:left="482" w:hanging="567"/>
        <w:rPr>
          <w:rFonts w:ascii="標楷體" w:eastAsia="標楷體" w:hAnsi="標楷體"/>
          <w:b/>
          <w:sz w:val="28"/>
          <w:szCs w:val="28"/>
        </w:rPr>
      </w:pPr>
      <w:r w:rsidRPr="004D0C0D">
        <w:rPr>
          <w:rFonts w:ascii="標楷體" w:eastAsia="標楷體" w:hAnsi="標楷體" w:hint="eastAsia"/>
          <w:b/>
          <w:sz w:val="28"/>
          <w:szCs w:val="28"/>
        </w:rPr>
        <w:t>計</w:t>
      </w:r>
      <w:r w:rsidR="00F309E0" w:rsidRPr="004D0C0D">
        <w:rPr>
          <w:rFonts w:ascii="標楷體" w:eastAsia="標楷體" w:hAnsi="標楷體" w:hint="eastAsia"/>
          <w:b/>
          <w:sz w:val="28"/>
          <w:szCs w:val="28"/>
        </w:rPr>
        <w:t>畫</w:t>
      </w:r>
      <w:r w:rsidRPr="004D0C0D">
        <w:rPr>
          <w:rFonts w:ascii="標楷體" w:eastAsia="標楷體" w:hAnsi="標楷體" w:hint="eastAsia"/>
          <w:b/>
          <w:sz w:val="28"/>
          <w:szCs w:val="28"/>
        </w:rPr>
        <w:t>策略：</w:t>
      </w:r>
      <w:bookmarkStart w:id="0" w:name="_GoBack"/>
      <w:bookmarkEnd w:id="0"/>
    </w:p>
    <w:p w:rsidR="00FF4624" w:rsidRPr="004D0C0D" w:rsidRDefault="00FF4624" w:rsidP="0078242C">
      <w:pPr>
        <w:pStyle w:val="a3"/>
        <w:numPr>
          <w:ilvl w:val="0"/>
          <w:numId w:val="2"/>
        </w:numPr>
        <w:spacing w:after="0" w:line="400" w:lineRule="atLeas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本計畫定位：</w:t>
      </w:r>
      <w:r w:rsidR="00F96EAF" w:rsidRPr="004D0C0D">
        <w:rPr>
          <w:rFonts w:ascii="標楷體" w:eastAsia="標楷體" w:hAnsi="標楷體" w:hint="eastAsia"/>
          <w:sz w:val="28"/>
          <w:szCs w:val="28"/>
        </w:rPr>
        <w:t>青年職場體驗及支援協助</w:t>
      </w:r>
      <w:r w:rsidRPr="004D0C0D">
        <w:rPr>
          <w:rFonts w:ascii="標楷體" w:eastAsia="標楷體" w:hAnsi="標楷體" w:hint="eastAsia"/>
          <w:sz w:val="28"/>
          <w:szCs w:val="28"/>
        </w:rPr>
        <w:t>原住民族各領域事務人力。</w:t>
      </w:r>
    </w:p>
    <w:p w:rsidR="007E36D3" w:rsidRPr="004D0C0D" w:rsidRDefault="00FF4624" w:rsidP="0078242C">
      <w:pPr>
        <w:pStyle w:val="a3"/>
        <w:numPr>
          <w:ilvl w:val="0"/>
          <w:numId w:val="2"/>
        </w:numPr>
        <w:spacing w:after="0" w:line="400" w:lineRule="atLeas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工讀機會（名額）：全國共計350位。</w:t>
      </w:r>
    </w:p>
    <w:p w:rsidR="00011187" w:rsidRPr="004D0C0D" w:rsidRDefault="00FF4624" w:rsidP="00183C99">
      <w:pPr>
        <w:pStyle w:val="a3"/>
        <w:numPr>
          <w:ilvl w:val="0"/>
          <w:numId w:val="2"/>
        </w:numPr>
        <w:spacing w:after="0" w:line="400" w:lineRule="atLeas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工讀</w:t>
      </w:r>
      <w:r w:rsidR="00775701" w:rsidRPr="004D0C0D">
        <w:rPr>
          <w:rFonts w:ascii="標楷體" w:eastAsia="標楷體" w:hAnsi="標楷體" w:hint="eastAsia"/>
          <w:sz w:val="28"/>
          <w:szCs w:val="28"/>
        </w:rPr>
        <w:t>人員</w:t>
      </w:r>
      <w:r w:rsidRPr="004D0C0D">
        <w:rPr>
          <w:rFonts w:ascii="標楷體" w:eastAsia="標楷體" w:hAnsi="標楷體" w:hint="eastAsia"/>
          <w:sz w:val="28"/>
          <w:szCs w:val="28"/>
        </w:rPr>
        <w:t>薪資補助：</w:t>
      </w:r>
      <w:r w:rsidR="002819B4" w:rsidRPr="004D0C0D">
        <w:rPr>
          <w:rFonts w:ascii="標楷體" w:eastAsia="標楷體" w:hAnsi="標楷體" w:hint="eastAsia"/>
          <w:sz w:val="28"/>
          <w:szCs w:val="28"/>
        </w:rPr>
        <w:t>由本會全額補助每人每月新臺幣21,000元整</w:t>
      </w:r>
      <w:r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011187" w:rsidRPr="004D0C0D" w:rsidRDefault="00AD7742" w:rsidP="006A524E">
      <w:pPr>
        <w:pStyle w:val="a3"/>
        <w:numPr>
          <w:ilvl w:val="0"/>
          <w:numId w:val="1"/>
        </w:numPr>
        <w:spacing w:beforeLines="80" w:before="192" w:after="0" w:line="40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b/>
          <w:sz w:val="28"/>
          <w:szCs w:val="28"/>
        </w:rPr>
        <w:t>工讀期程：</w:t>
      </w:r>
      <w:r w:rsidR="00FF4624" w:rsidRPr="004D0C0D">
        <w:rPr>
          <w:rFonts w:ascii="標楷體" w:eastAsia="標楷體" w:hAnsi="標楷體" w:hint="eastAsia"/>
          <w:sz w:val="28"/>
          <w:szCs w:val="28"/>
        </w:rPr>
        <w:t>自105年7月1日起至8月31日止。</w:t>
      </w:r>
    </w:p>
    <w:p w:rsidR="00183C99" w:rsidRPr="004D0C0D" w:rsidRDefault="00AD7742" w:rsidP="006A524E">
      <w:pPr>
        <w:pStyle w:val="a3"/>
        <w:numPr>
          <w:ilvl w:val="0"/>
          <w:numId w:val="1"/>
        </w:numPr>
        <w:spacing w:beforeLines="80" w:before="192" w:after="0" w:line="40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b/>
          <w:sz w:val="28"/>
          <w:szCs w:val="28"/>
        </w:rPr>
        <w:t>實施地點：</w:t>
      </w:r>
      <w:r w:rsidR="00BA4BEF" w:rsidRPr="004D0C0D">
        <w:rPr>
          <w:rFonts w:ascii="標楷體" w:eastAsia="標楷體" w:hAnsi="標楷體" w:hint="eastAsia"/>
          <w:b/>
          <w:sz w:val="28"/>
          <w:szCs w:val="28"/>
        </w:rPr>
        <w:t>分為公部門及私部門，</w:t>
      </w:r>
      <w:r w:rsidR="00183C99" w:rsidRPr="004D0C0D">
        <w:rPr>
          <w:rFonts w:ascii="標楷體" w:eastAsia="標楷體" w:hAnsi="標楷體" w:hint="eastAsia"/>
          <w:sz w:val="28"/>
          <w:szCs w:val="28"/>
        </w:rPr>
        <w:t>依本會</w:t>
      </w:r>
      <w:r w:rsidR="00BA4BEF" w:rsidRPr="004D0C0D">
        <w:rPr>
          <w:rFonts w:ascii="標楷體" w:eastAsia="標楷體" w:hAnsi="標楷體" w:hint="eastAsia"/>
          <w:sz w:val="28"/>
          <w:szCs w:val="28"/>
        </w:rPr>
        <w:t>實際</w:t>
      </w:r>
      <w:r w:rsidR="00183C99" w:rsidRPr="004D0C0D">
        <w:rPr>
          <w:rFonts w:ascii="標楷體" w:eastAsia="標楷體" w:hAnsi="標楷體" w:hint="eastAsia"/>
          <w:sz w:val="28"/>
          <w:szCs w:val="28"/>
        </w:rPr>
        <w:t>公告工讀職缺為準。</w:t>
      </w:r>
    </w:p>
    <w:p w:rsidR="00183C99" w:rsidRPr="004D0C0D" w:rsidRDefault="00183C99" w:rsidP="006A524E">
      <w:pPr>
        <w:pStyle w:val="a3"/>
        <w:numPr>
          <w:ilvl w:val="2"/>
          <w:numId w:val="1"/>
        </w:numPr>
        <w:spacing w:beforeLines="80" w:before="192" w:after="0" w:line="400" w:lineRule="atLeast"/>
        <w:ind w:leftChars="0" w:left="1134" w:hanging="622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b/>
          <w:sz w:val="28"/>
          <w:szCs w:val="28"/>
        </w:rPr>
        <w:t>公部門：</w:t>
      </w:r>
      <w:r w:rsidRPr="004D0C0D">
        <w:rPr>
          <w:rFonts w:ascii="標楷體" w:eastAsia="標楷體" w:hAnsi="標楷體" w:hint="eastAsia"/>
          <w:sz w:val="28"/>
          <w:szCs w:val="28"/>
        </w:rPr>
        <w:t>各直轄市政府原住民族行政機關、各縣（市）政府原住民族行政機關（單位）、原住民族地區之鄉（鎮、市、區）公所及本會所屬機關單位。</w:t>
      </w:r>
    </w:p>
    <w:p w:rsidR="00011187" w:rsidRPr="004D0C0D" w:rsidRDefault="00183C99" w:rsidP="006A524E">
      <w:pPr>
        <w:pStyle w:val="a3"/>
        <w:numPr>
          <w:ilvl w:val="2"/>
          <w:numId w:val="1"/>
        </w:numPr>
        <w:spacing w:beforeLines="80" w:before="192" w:after="0" w:line="400" w:lineRule="atLeast"/>
        <w:ind w:leftChars="0" w:left="1134" w:hanging="622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b/>
          <w:sz w:val="28"/>
          <w:szCs w:val="28"/>
        </w:rPr>
        <w:lastRenderedPageBreak/>
        <w:t>私部門：</w:t>
      </w:r>
      <w:r w:rsidR="004E0548" w:rsidRPr="004D0C0D">
        <w:rPr>
          <w:rFonts w:ascii="標楷體" w:eastAsia="標楷體" w:hAnsi="標楷體" w:hint="eastAsia"/>
          <w:sz w:val="28"/>
          <w:szCs w:val="28"/>
        </w:rPr>
        <w:t>經政府立案之</w:t>
      </w:r>
      <w:r w:rsidR="00EE6B2B" w:rsidRPr="004D0C0D">
        <w:rPr>
          <w:rFonts w:ascii="標楷體" w:eastAsia="標楷體" w:hAnsi="標楷體" w:hint="eastAsia"/>
          <w:sz w:val="28"/>
          <w:szCs w:val="28"/>
        </w:rPr>
        <w:t>團體，且具社區產業、社會福利服務</w:t>
      </w:r>
      <w:r w:rsidR="00B01702" w:rsidRPr="004D0C0D">
        <w:rPr>
          <w:rFonts w:ascii="標楷體" w:eastAsia="標楷體" w:hAnsi="標楷體" w:hint="eastAsia"/>
          <w:sz w:val="28"/>
          <w:szCs w:val="28"/>
        </w:rPr>
        <w:t>或</w:t>
      </w:r>
      <w:r w:rsidR="00EE6B2B" w:rsidRPr="004D0C0D">
        <w:rPr>
          <w:rFonts w:ascii="標楷體" w:eastAsia="標楷體" w:hAnsi="標楷體" w:hint="eastAsia"/>
          <w:sz w:val="28"/>
          <w:szCs w:val="28"/>
        </w:rPr>
        <w:t>其他社會公益類型</w:t>
      </w:r>
      <w:r w:rsidR="001F60ED" w:rsidRPr="004D0C0D">
        <w:rPr>
          <w:rFonts w:ascii="標楷體" w:eastAsia="標楷體" w:hAnsi="標楷體" w:hint="eastAsia"/>
          <w:sz w:val="28"/>
          <w:szCs w:val="28"/>
        </w:rPr>
        <w:t>等相關事務</w:t>
      </w:r>
      <w:r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AD7742" w:rsidRPr="004D0C0D" w:rsidRDefault="00AD7742" w:rsidP="006A524E">
      <w:pPr>
        <w:pStyle w:val="a3"/>
        <w:numPr>
          <w:ilvl w:val="0"/>
          <w:numId w:val="1"/>
        </w:numPr>
        <w:spacing w:beforeLines="80" w:before="192" w:after="0" w:line="400" w:lineRule="atLeas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4D0C0D">
        <w:rPr>
          <w:rFonts w:ascii="標楷體" w:eastAsia="標楷體" w:hAnsi="標楷體" w:hint="eastAsia"/>
          <w:b/>
          <w:sz w:val="28"/>
          <w:szCs w:val="28"/>
        </w:rPr>
        <w:t>實施對象</w:t>
      </w:r>
      <w:r w:rsidR="00CA76FA" w:rsidRPr="004D0C0D">
        <w:rPr>
          <w:rFonts w:ascii="標楷體" w:eastAsia="標楷體" w:hAnsi="標楷體" w:hint="eastAsia"/>
          <w:b/>
          <w:sz w:val="28"/>
          <w:szCs w:val="28"/>
        </w:rPr>
        <w:t>及任務分工</w:t>
      </w:r>
      <w:r w:rsidRPr="004D0C0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A76FA" w:rsidRPr="004D0C0D" w:rsidRDefault="007E36D3" w:rsidP="006A524E">
      <w:pPr>
        <w:pStyle w:val="a3"/>
        <w:numPr>
          <w:ilvl w:val="0"/>
          <w:numId w:val="3"/>
        </w:numPr>
        <w:spacing w:beforeLines="50" w:before="120" w:after="0" w:line="400" w:lineRule="atLeas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4D0C0D">
        <w:rPr>
          <w:rFonts w:ascii="標楷體" w:eastAsia="標楷體" w:hAnsi="標楷體" w:hint="eastAsia"/>
          <w:sz w:val="28"/>
          <w:szCs w:val="28"/>
        </w:rPr>
        <w:t>：</w:t>
      </w:r>
    </w:p>
    <w:p w:rsidR="00CA76FA" w:rsidRPr="004D0C0D" w:rsidRDefault="007E36D3" w:rsidP="0078242C">
      <w:pPr>
        <w:pStyle w:val="a3"/>
        <w:numPr>
          <w:ilvl w:val="0"/>
          <w:numId w:val="6"/>
        </w:numPr>
        <w:spacing w:after="0" w:line="400" w:lineRule="atLeast"/>
        <w:ind w:leftChars="0" w:left="1560" w:hanging="883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本會。</w:t>
      </w:r>
    </w:p>
    <w:p w:rsidR="00CA76FA" w:rsidRPr="004D0C0D" w:rsidRDefault="00CA76FA" w:rsidP="0078242C">
      <w:pPr>
        <w:pStyle w:val="a3"/>
        <w:numPr>
          <w:ilvl w:val="0"/>
          <w:numId w:val="6"/>
        </w:numPr>
        <w:spacing w:after="0" w:line="400" w:lineRule="atLeast"/>
        <w:ind w:leftChars="0" w:left="1560" w:hanging="883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任務分工：</w:t>
      </w:r>
    </w:p>
    <w:p w:rsidR="00CA76FA" w:rsidRPr="004D0C0D" w:rsidRDefault="00CA76FA" w:rsidP="001F1A80">
      <w:pPr>
        <w:pStyle w:val="a3"/>
        <w:numPr>
          <w:ilvl w:val="0"/>
          <w:numId w:val="9"/>
        </w:numPr>
        <w:spacing w:after="0" w:line="400" w:lineRule="atLeas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計畫擬訂、修正、解釋、經費控管及核銷。</w:t>
      </w:r>
    </w:p>
    <w:p w:rsidR="00CA76FA" w:rsidRPr="004D0C0D" w:rsidRDefault="00CA76FA" w:rsidP="001F1A80">
      <w:pPr>
        <w:pStyle w:val="a3"/>
        <w:numPr>
          <w:ilvl w:val="0"/>
          <w:numId w:val="9"/>
        </w:numPr>
        <w:spacing w:after="0" w:line="400" w:lineRule="atLeas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統籌規劃推動與協調。</w:t>
      </w:r>
    </w:p>
    <w:p w:rsidR="00CA76FA" w:rsidRPr="004D0C0D" w:rsidRDefault="00CA76FA" w:rsidP="001F1A80">
      <w:pPr>
        <w:pStyle w:val="a3"/>
        <w:numPr>
          <w:ilvl w:val="0"/>
          <w:numId w:val="9"/>
        </w:numPr>
        <w:spacing w:after="0" w:line="400" w:lineRule="atLeas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召開諮詢、審查、協商會議。</w:t>
      </w:r>
    </w:p>
    <w:p w:rsidR="00CA76FA" w:rsidRPr="004D0C0D" w:rsidRDefault="00CA76FA" w:rsidP="001F1A80">
      <w:pPr>
        <w:pStyle w:val="a3"/>
        <w:numPr>
          <w:ilvl w:val="0"/>
          <w:numId w:val="9"/>
        </w:numPr>
        <w:spacing w:after="0" w:line="400" w:lineRule="atLeas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核定本案各項執行計畫。</w:t>
      </w:r>
    </w:p>
    <w:p w:rsidR="00CA76FA" w:rsidRPr="004D0C0D" w:rsidRDefault="00CA76FA" w:rsidP="001F1A80">
      <w:pPr>
        <w:pStyle w:val="a3"/>
        <w:numPr>
          <w:ilvl w:val="0"/>
          <w:numId w:val="9"/>
        </w:numPr>
        <w:spacing w:after="0" w:line="400" w:lineRule="atLeas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辦理行政前置作業</w:t>
      </w:r>
      <w:r w:rsidR="004E600D"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4E600D" w:rsidRPr="004D0C0D" w:rsidRDefault="00CA76FA" w:rsidP="001F1A80">
      <w:pPr>
        <w:pStyle w:val="a3"/>
        <w:numPr>
          <w:ilvl w:val="0"/>
          <w:numId w:val="9"/>
        </w:numPr>
        <w:spacing w:after="0" w:line="400" w:lineRule="atLeas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整體宣導</w:t>
      </w:r>
      <w:r w:rsidR="004E600D"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5E5F2B" w:rsidRPr="004D0C0D" w:rsidRDefault="00CA76FA" w:rsidP="001F1A80">
      <w:pPr>
        <w:pStyle w:val="a3"/>
        <w:numPr>
          <w:ilvl w:val="0"/>
          <w:numId w:val="9"/>
        </w:numPr>
        <w:spacing w:after="0" w:line="400" w:lineRule="atLeas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工讀關懷</w:t>
      </w:r>
      <w:r w:rsidR="005E5F2B" w:rsidRPr="004D0C0D">
        <w:rPr>
          <w:rFonts w:ascii="標楷體" w:eastAsia="標楷體" w:hAnsi="標楷體" w:hint="eastAsia"/>
          <w:sz w:val="28"/>
          <w:szCs w:val="28"/>
        </w:rPr>
        <w:t>及訪視督查</w:t>
      </w:r>
      <w:r w:rsidR="004E600D"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E3630D" w:rsidRPr="004D0C0D" w:rsidRDefault="004E600D" w:rsidP="001F1A80">
      <w:pPr>
        <w:pStyle w:val="a3"/>
        <w:numPr>
          <w:ilvl w:val="0"/>
          <w:numId w:val="9"/>
        </w:numPr>
        <w:spacing w:after="0" w:line="400" w:lineRule="atLeas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行政協調。</w:t>
      </w:r>
    </w:p>
    <w:p w:rsidR="00CA76FA" w:rsidRPr="004D0C0D" w:rsidRDefault="007E36D3" w:rsidP="006A524E">
      <w:pPr>
        <w:pStyle w:val="a3"/>
        <w:numPr>
          <w:ilvl w:val="0"/>
          <w:numId w:val="3"/>
        </w:numPr>
        <w:spacing w:beforeLines="50" w:before="120" w:after="0" w:line="400" w:lineRule="atLeast"/>
        <w:ind w:leftChars="0" w:left="993" w:hanging="652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b/>
          <w:sz w:val="28"/>
          <w:szCs w:val="28"/>
        </w:rPr>
        <w:t>承辦單位</w:t>
      </w:r>
      <w:r w:rsidRPr="004D0C0D">
        <w:rPr>
          <w:rFonts w:ascii="標楷體" w:eastAsia="標楷體" w:hAnsi="標楷體" w:hint="eastAsia"/>
          <w:sz w:val="28"/>
          <w:szCs w:val="28"/>
        </w:rPr>
        <w:t>：</w:t>
      </w:r>
    </w:p>
    <w:p w:rsidR="007E36D3" w:rsidRPr="004D0C0D" w:rsidRDefault="007E36D3" w:rsidP="0078242C">
      <w:pPr>
        <w:pStyle w:val="a3"/>
        <w:numPr>
          <w:ilvl w:val="0"/>
          <w:numId w:val="8"/>
        </w:numPr>
        <w:spacing w:after="0" w:line="400" w:lineRule="atLeast"/>
        <w:ind w:leftChars="0" w:left="1418" w:hanging="883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各直轄市政府原住民族行政機關</w:t>
      </w:r>
      <w:r w:rsidR="004E600D" w:rsidRPr="004D0C0D">
        <w:rPr>
          <w:rFonts w:ascii="標楷體" w:eastAsia="標楷體" w:hAnsi="標楷體" w:hint="eastAsia"/>
          <w:sz w:val="28"/>
          <w:szCs w:val="28"/>
        </w:rPr>
        <w:t>、</w:t>
      </w:r>
      <w:r w:rsidRPr="004D0C0D">
        <w:rPr>
          <w:rFonts w:ascii="標楷體" w:eastAsia="標楷體" w:hAnsi="標楷體" w:hint="eastAsia"/>
          <w:sz w:val="28"/>
          <w:szCs w:val="28"/>
        </w:rPr>
        <w:t>各縣（市）政府</w:t>
      </w:r>
      <w:r w:rsidR="00FE77E6" w:rsidRPr="004D0C0D">
        <w:rPr>
          <w:rFonts w:ascii="標楷體" w:eastAsia="標楷體" w:hAnsi="標楷體" w:hint="eastAsia"/>
          <w:sz w:val="28"/>
          <w:szCs w:val="28"/>
        </w:rPr>
        <w:t>原住民族行政機關（單位）</w:t>
      </w:r>
      <w:r w:rsidR="004E600D" w:rsidRPr="004D0C0D">
        <w:rPr>
          <w:rFonts w:ascii="標楷體" w:eastAsia="標楷體" w:hAnsi="標楷體" w:hint="eastAsia"/>
          <w:sz w:val="28"/>
          <w:szCs w:val="28"/>
        </w:rPr>
        <w:t>、</w:t>
      </w:r>
      <w:r w:rsidR="00FE77E6" w:rsidRPr="004D0C0D">
        <w:rPr>
          <w:rFonts w:ascii="標楷體" w:eastAsia="標楷體" w:hAnsi="標楷體" w:hint="eastAsia"/>
          <w:sz w:val="28"/>
          <w:szCs w:val="28"/>
        </w:rPr>
        <w:t>本會所屬機關單位。</w:t>
      </w:r>
    </w:p>
    <w:p w:rsidR="004E600D" w:rsidRPr="004D0C0D" w:rsidRDefault="004E600D" w:rsidP="0078242C">
      <w:pPr>
        <w:pStyle w:val="a3"/>
        <w:numPr>
          <w:ilvl w:val="0"/>
          <w:numId w:val="8"/>
        </w:numPr>
        <w:spacing w:after="0" w:line="400" w:lineRule="atLeast"/>
        <w:ind w:leftChars="0" w:left="1418" w:hanging="883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任務分工：</w:t>
      </w:r>
    </w:p>
    <w:p w:rsidR="00E3630D" w:rsidRPr="004D0C0D" w:rsidRDefault="004E600D" w:rsidP="001F1A80">
      <w:pPr>
        <w:pStyle w:val="a3"/>
        <w:numPr>
          <w:ilvl w:val="0"/>
          <w:numId w:val="27"/>
        </w:numPr>
        <w:spacing w:after="0"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彙整提報轄內各用人（提案）單位工讀職缺需求調查</w:t>
      </w:r>
      <w:r w:rsidR="00A7385F" w:rsidRPr="004D0C0D">
        <w:rPr>
          <w:rFonts w:ascii="標楷體" w:eastAsia="標楷體" w:hAnsi="標楷體" w:hint="eastAsia"/>
          <w:sz w:val="28"/>
          <w:szCs w:val="28"/>
        </w:rPr>
        <w:t>及資格審查</w:t>
      </w:r>
      <w:r w:rsidR="00623594"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E3630D" w:rsidRPr="004D0C0D" w:rsidRDefault="00A7385F" w:rsidP="001F1A80">
      <w:pPr>
        <w:pStyle w:val="a3"/>
        <w:numPr>
          <w:ilvl w:val="0"/>
          <w:numId w:val="27"/>
        </w:numPr>
        <w:spacing w:after="0"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核配</w:t>
      </w:r>
      <w:r w:rsidR="008E3D60" w:rsidRPr="004D0C0D">
        <w:rPr>
          <w:rFonts w:ascii="標楷體" w:eastAsia="標楷體" w:hAnsi="標楷體" w:hint="eastAsia"/>
          <w:sz w:val="28"/>
          <w:szCs w:val="28"/>
        </w:rPr>
        <w:t>轄內用人（提案）單位</w:t>
      </w:r>
      <w:r w:rsidRPr="004D0C0D">
        <w:rPr>
          <w:rFonts w:ascii="標楷體" w:eastAsia="標楷體" w:hAnsi="標楷體" w:hint="eastAsia"/>
          <w:sz w:val="28"/>
          <w:szCs w:val="28"/>
        </w:rPr>
        <w:t>之工讀數</w:t>
      </w:r>
      <w:r w:rsidR="008E3D60" w:rsidRPr="004D0C0D">
        <w:rPr>
          <w:rFonts w:ascii="標楷體" w:eastAsia="標楷體" w:hAnsi="標楷體" w:hint="eastAsia"/>
          <w:sz w:val="28"/>
          <w:szCs w:val="28"/>
        </w:rPr>
        <w:t>額。</w:t>
      </w:r>
    </w:p>
    <w:p w:rsidR="002D75E1" w:rsidRPr="004D0C0D" w:rsidRDefault="00D320F6" w:rsidP="001F1A80">
      <w:pPr>
        <w:pStyle w:val="a3"/>
        <w:numPr>
          <w:ilvl w:val="0"/>
          <w:numId w:val="27"/>
        </w:numPr>
        <w:spacing w:after="0"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轄內</w:t>
      </w:r>
      <w:r w:rsidR="004E600D" w:rsidRPr="004D0C0D">
        <w:rPr>
          <w:rFonts w:ascii="標楷體" w:eastAsia="標楷體" w:hAnsi="標楷體" w:hint="eastAsia"/>
          <w:sz w:val="28"/>
          <w:szCs w:val="28"/>
        </w:rPr>
        <w:t>工讀職缺公告</w:t>
      </w:r>
      <w:r w:rsidR="002D75E1" w:rsidRPr="004D0C0D">
        <w:rPr>
          <w:rFonts w:ascii="標楷體" w:eastAsia="標楷體" w:hAnsi="標楷體" w:hint="eastAsia"/>
          <w:sz w:val="28"/>
          <w:szCs w:val="28"/>
        </w:rPr>
        <w:t>、資格審查</w:t>
      </w:r>
      <w:r w:rsidR="00913EA5" w:rsidRPr="004D0C0D">
        <w:rPr>
          <w:rFonts w:ascii="標楷體" w:eastAsia="標楷體" w:hAnsi="標楷體" w:hint="eastAsia"/>
          <w:sz w:val="28"/>
          <w:szCs w:val="28"/>
        </w:rPr>
        <w:t>及</w:t>
      </w:r>
      <w:r w:rsidR="002D75E1" w:rsidRPr="004D0C0D">
        <w:rPr>
          <w:rFonts w:ascii="標楷體" w:eastAsia="標楷體" w:hAnsi="標楷體" w:hint="eastAsia"/>
          <w:sz w:val="28"/>
          <w:szCs w:val="28"/>
        </w:rPr>
        <w:t>面試</w:t>
      </w:r>
      <w:r w:rsidR="00913EA5" w:rsidRPr="004D0C0D">
        <w:rPr>
          <w:rFonts w:ascii="標楷體" w:eastAsia="標楷體" w:hAnsi="標楷體" w:hint="eastAsia"/>
          <w:sz w:val="28"/>
          <w:szCs w:val="28"/>
        </w:rPr>
        <w:t>審查</w:t>
      </w:r>
      <w:r w:rsidRPr="004D0C0D">
        <w:rPr>
          <w:rFonts w:ascii="標楷體" w:eastAsia="標楷體" w:hAnsi="標楷體" w:hint="eastAsia"/>
          <w:sz w:val="28"/>
          <w:szCs w:val="28"/>
        </w:rPr>
        <w:t>，並說明</w:t>
      </w:r>
      <w:r w:rsidR="004E600D" w:rsidRPr="004D0C0D">
        <w:rPr>
          <w:rFonts w:ascii="標楷體" w:eastAsia="標楷體" w:hAnsi="標楷體" w:hint="eastAsia"/>
          <w:sz w:val="28"/>
          <w:szCs w:val="28"/>
        </w:rPr>
        <w:t>申請</w:t>
      </w:r>
      <w:r w:rsidRPr="004D0C0D">
        <w:rPr>
          <w:rFonts w:ascii="標楷體" w:eastAsia="標楷體" w:hAnsi="標楷體" w:hint="eastAsia"/>
          <w:sz w:val="28"/>
          <w:szCs w:val="28"/>
        </w:rPr>
        <w:t>方式、資格、收件期程</w:t>
      </w:r>
      <w:r w:rsidR="002D75E1" w:rsidRPr="004D0C0D">
        <w:rPr>
          <w:rFonts w:ascii="標楷體" w:eastAsia="標楷體" w:hAnsi="標楷體" w:hint="eastAsia"/>
          <w:sz w:val="28"/>
          <w:szCs w:val="28"/>
        </w:rPr>
        <w:t>、面試</w:t>
      </w:r>
      <w:r w:rsidR="00913EA5" w:rsidRPr="004D0C0D">
        <w:rPr>
          <w:rFonts w:ascii="標楷體" w:eastAsia="標楷體" w:hAnsi="標楷體" w:hint="eastAsia"/>
          <w:sz w:val="28"/>
          <w:szCs w:val="28"/>
        </w:rPr>
        <w:t>規定</w:t>
      </w:r>
      <w:r w:rsidRPr="004D0C0D">
        <w:rPr>
          <w:rFonts w:ascii="標楷體" w:eastAsia="標楷體" w:hAnsi="標楷體" w:hint="eastAsia"/>
          <w:sz w:val="28"/>
          <w:szCs w:val="28"/>
        </w:rPr>
        <w:t>及其他注意事項</w:t>
      </w:r>
      <w:r w:rsidR="00623594"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E3630D" w:rsidRPr="004D0C0D" w:rsidRDefault="00913EA5" w:rsidP="001F1A80">
      <w:pPr>
        <w:pStyle w:val="a3"/>
        <w:numPr>
          <w:ilvl w:val="0"/>
          <w:numId w:val="27"/>
        </w:numPr>
        <w:spacing w:after="0"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kern w:val="2"/>
          <w:sz w:val="28"/>
          <w:szCs w:val="28"/>
        </w:rPr>
        <w:t>籌備及執行工讀人員之審查工作，</w:t>
      </w:r>
      <w:r w:rsidR="00443DE4" w:rsidRPr="004D0C0D">
        <w:rPr>
          <w:rFonts w:ascii="標楷體" w:eastAsia="標楷體" w:hAnsi="標楷體" w:hint="eastAsia"/>
          <w:sz w:val="28"/>
          <w:szCs w:val="28"/>
        </w:rPr>
        <w:t>並於期限內依本計畫規定辦理請款作業</w:t>
      </w:r>
      <w:r w:rsidR="005E5F2B"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E3630D" w:rsidRPr="004D0C0D" w:rsidRDefault="0082458B" w:rsidP="001F1A80">
      <w:pPr>
        <w:pStyle w:val="a3"/>
        <w:numPr>
          <w:ilvl w:val="0"/>
          <w:numId w:val="27"/>
        </w:numPr>
        <w:spacing w:after="0"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辦理用人單位工作</w:t>
      </w:r>
      <w:r w:rsidR="00623594" w:rsidRPr="004D0C0D">
        <w:rPr>
          <w:rFonts w:ascii="標楷體" w:eastAsia="標楷體" w:hAnsi="標楷體" w:hint="eastAsia"/>
          <w:sz w:val="28"/>
          <w:szCs w:val="28"/>
        </w:rPr>
        <w:t>說明會</w:t>
      </w:r>
      <w:r w:rsidR="00442570" w:rsidRPr="004D0C0D">
        <w:rPr>
          <w:rFonts w:ascii="標楷體" w:eastAsia="標楷體" w:hAnsi="標楷體" w:hint="eastAsia"/>
          <w:sz w:val="28"/>
          <w:szCs w:val="28"/>
        </w:rPr>
        <w:t>、工讀人員職前及在職訓練。</w:t>
      </w:r>
    </w:p>
    <w:p w:rsidR="00037D5C" w:rsidRPr="004D0C0D" w:rsidRDefault="00037D5C" w:rsidP="001F1A80">
      <w:pPr>
        <w:pStyle w:val="a3"/>
        <w:numPr>
          <w:ilvl w:val="0"/>
          <w:numId w:val="27"/>
        </w:numPr>
        <w:spacing w:after="0"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管理及督導轄內用人單位執行情形。</w:t>
      </w:r>
    </w:p>
    <w:p w:rsidR="00E3630D" w:rsidRPr="004D0C0D" w:rsidRDefault="004E600D" w:rsidP="001F1A80">
      <w:pPr>
        <w:pStyle w:val="a3"/>
        <w:numPr>
          <w:ilvl w:val="0"/>
          <w:numId w:val="27"/>
        </w:numPr>
        <w:spacing w:after="0"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配合本會不定期查核</w:t>
      </w:r>
      <w:r w:rsidR="00785FC7" w:rsidRPr="004D0C0D">
        <w:rPr>
          <w:rFonts w:ascii="標楷體" w:eastAsia="標楷體" w:hAnsi="標楷體" w:hint="eastAsia"/>
          <w:sz w:val="28"/>
          <w:szCs w:val="28"/>
        </w:rPr>
        <w:t>訪視轄</w:t>
      </w:r>
      <w:r w:rsidR="00037D5C" w:rsidRPr="004D0C0D">
        <w:rPr>
          <w:rFonts w:ascii="標楷體" w:eastAsia="標楷體" w:hAnsi="標楷體" w:hint="eastAsia"/>
          <w:sz w:val="28"/>
          <w:szCs w:val="28"/>
        </w:rPr>
        <w:t>內</w:t>
      </w:r>
      <w:r w:rsidR="00785FC7" w:rsidRPr="004D0C0D">
        <w:rPr>
          <w:rFonts w:ascii="標楷體" w:eastAsia="標楷體" w:hAnsi="標楷體" w:hint="eastAsia"/>
          <w:sz w:val="28"/>
          <w:szCs w:val="28"/>
        </w:rPr>
        <w:t>用人（提案）單位。</w:t>
      </w:r>
    </w:p>
    <w:p w:rsidR="00A45AD3" w:rsidRPr="004D0C0D" w:rsidRDefault="005E5F2B" w:rsidP="001F1A80">
      <w:pPr>
        <w:pStyle w:val="a3"/>
        <w:numPr>
          <w:ilvl w:val="0"/>
          <w:numId w:val="27"/>
        </w:numPr>
        <w:spacing w:after="0"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依本計畫</w:t>
      </w:r>
      <w:r w:rsidR="00037D5C" w:rsidRPr="004D0C0D">
        <w:rPr>
          <w:rFonts w:ascii="標楷體" w:eastAsia="標楷體" w:hAnsi="標楷體" w:hint="eastAsia"/>
          <w:sz w:val="28"/>
          <w:szCs w:val="28"/>
        </w:rPr>
        <w:t>規定期限內</w:t>
      </w:r>
      <w:r w:rsidR="008333AA" w:rsidRPr="004D0C0D">
        <w:rPr>
          <w:rFonts w:ascii="標楷體" w:eastAsia="標楷體" w:hAnsi="標楷體" w:hint="eastAsia"/>
          <w:sz w:val="28"/>
          <w:szCs w:val="28"/>
        </w:rPr>
        <w:t>辦理結報及核銷</w:t>
      </w:r>
      <w:r w:rsidR="00A45AD3"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CD211B" w:rsidRPr="004D0C0D" w:rsidRDefault="002A4EA0" w:rsidP="001F1A80">
      <w:pPr>
        <w:pStyle w:val="a3"/>
        <w:numPr>
          <w:ilvl w:val="0"/>
          <w:numId w:val="27"/>
        </w:numPr>
        <w:spacing w:after="0" w:line="40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設立專線及申訴處理流程，提供用人單位及青年相關協助、處理抱怨與申訴案件，如</w:t>
      </w:r>
      <w:r w:rsidR="00E578D8" w:rsidRPr="004D0C0D">
        <w:rPr>
          <w:rFonts w:ascii="標楷體" w:eastAsia="標楷體" w:hAnsi="標楷體" w:hint="eastAsia"/>
          <w:sz w:val="28"/>
          <w:szCs w:val="28"/>
        </w:rPr>
        <w:t>須</w:t>
      </w:r>
      <w:r w:rsidR="00A45AD3" w:rsidRPr="004D0C0D">
        <w:rPr>
          <w:rFonts w:ascii="標楷體" w:eastAsia="標楷體" w:hAnsi="標楷體" w:hint="eastAsia"/>
          <w:sz w:val="28"/>
          <w:szCs w:val="28"/>
        </w:rPr>
        <w:t>轉請該地方政府勞政單位辦理，必要時陪同前往督查。</w:t>
      </w:r>
    </w:p>
    <w:p w:rsidR="00FE77E6" w:rsidRPr="004D0C0D" w:rsidRDefault="00FE77E6" w:rsidP="006A524E">
      <w:pPr>
        <w:pStyle w:val="a3"/>
        <w:numPr>
          <w:ilvl w:val="0"/>
          <w:numId w:val="3"/>
        </w:numPr>
        <w:spacing w:beforeLines="50" w:before="120" w:after="0" w:line="400" w:lineRule="atLeas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b/>
          <w:sz w:val="28"/>
          <w:szCs w:val="28"/>
        </w:rPr>
        <w:t>用人（提案）單位</w:t>
      </w:r>
      <w:r w:rsidRPr="004D0C0D">
        <w:rPr>
          <w:rFonts w:ascii="標楷體" w:eastAsia="標楷體" w:hAnsi="標楷體" w:hint="eastAsia"/>
          <w:sz w:val="28"/>
          <w:szCs w:val="28"/>
        </w:rPr>
        <w:t>：</w:t>
      </w:r>
    </w:p>
    <w:p w:rsidR="00FE77E6" w:rsidRPr="004D0C0D" w:rsidRDefault="00FE77E6" w:rsidP="0078242C">
      <w:pPr>
        <w:pStyle w:val="a3"/>
        <w:numPr>
          <w:ilvl w:val="0"/>
          <w:numId w:val="5"/>
        </w:numPr>
        <w:spacing w:after="0" w:line="400" w:lineRule="atLeast"/>
        <w:ind w:leftChars="0" w:left="1701" w:hanging="850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lastRenderedPageBreak/>
        <w:t>各直轄市政府原住民族行政機關</w:t>
      </w:r>
      <w:r w:rsidR="002327AB" w:rsidRPr="004D0C0D">
        <w:rPr>
          <w:rFonts w:ascii="標楷體" w:eastAsia="標楷體" w:hAnsi="標楷體" w:hint="eastAsia"/>
          <w:sz w:val="28"/>
          <w:szCs w:val="28"/>
        </w:rPr>
        <w:t>、</w:t>
      </w:r>
      <w:r w:rsidRPr="004D0C0D">
        <w:rPr>
          <w:rFonts w:ascii="標楷體" w:eastAsia="標楷體" w:hAnsi="標楷體" w:hint="eastAsia"/>
          <w:sz w:val="28"/>
          <w:szCs w:val="28"/>
        </w:rPr>
        <w:t>各縣（市）政府原住民族行政機關（單位）</w:t>
      </w:r>
      <w:r w:rsidR="002327AB" w:rsidRPr="004D0C0D">
        <w:rPr>
          <w:rFonts w:ascii="標楷體" w:eastAsia="標楷體" w:hAnsi="標楷體" w:hint="eastAsia"/>
          <w:sz w:val="28"/>
          <w:szCs w:val="28"/>
        </w:rPr>
        <w:t>、</w:t>
      </w:r>
      <w:r w:rsidRPr="004D0C0D">
        <w:rPr>
          <w:rFonts w:ascii="標楷體" w:eastAsia="標楷體" w:hAnsi="標楷體" w:hint="eastAsia"/>
          <w:sz w:val="28"/>
          <w:szCs w:val="28"/>
        </w:rPr>
        <w:t>原住民族地區之鄉（鎮、市、區）公所</w:t>
      </w:r>
      <w:r w:rsidR="002327AB" w:rsidRPr="004D0C0D">
        <w:rPr>
          <w:rFonts w:ascii="標楷體" w:eastAsia="標楷體" w:hAnsi="標楷體" w:hint="eastAsia"/>
          <w:sz w:val="28"/>
          <w:szCs w:val="28"/>
        </w:rPr>
        <w:t>、</w:t>
      </w:r>
      <w:r w:rsidRPr="004D0C0D">
        <w:rPr>
          <w:rFonts w:ascii="標楷體" w:eastAsia="標楷體" w:hAnsi="標楷體" w:hint="eastAsia"/>
          <w:sz w:val="28"/>
          <w:szCs w:val="28"/>
        </w:rPr>
        <w:t>本會所屬機關單位</w:t>
      </w:r>
      <w:r w:rsidR="002327AB" w:rsidRPr="004D0C0D">
        <w:rPr>
          <w:rFonts w:ascii="標楷體" w:eastAsia="標楷體" w:hAnsi="標楷體" w:hint="eastAsia"/>
          <w:sz w:val="28"/>
          <w:szCs w:val="28"/>
        </w:rPr>
        <w:t>、</w:t>
      </w:r>
      <w:r w:rsidRPr="004D0C0D">
        <w:rPr>
          <w:rFonts w:ascii="標楷體" w:eastAsia="標楷體" w:hAnsi="標楷體" w:hint="eastAsia"/>
          <w:sz w:val="28"/>
          <w:szCs w:val="28"/>
        </w:rPr>
        <w:t>經政府核准立案之非營利原住民族團體</w:t>
      </w:r>
      <w:r w:rsidR="006F5BDE" w:rsidRPr="004D0C0D">
        <w:rPr>
          <w:rFonts w:ascii="標楷體" w:eastAsia="標楷體" w:hAnsi="標楷體" w:hint="eastAsia"/>
          <w:sz w:val="28"/>
          <w:szCs w:val="28"/>
        </w:rPr>
        <w:t>或辦理原住民族事務非營利組織</w:t>
      </w:r>
      <w:r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1C7651" w:rsidRPr="004D0C0D" w:rsidRDefault="001C7651" w:rsidP="0078242C">
      <w:pPr>
        <w:pStyle w:val="a3"/>
        <w:numPr>
          <w:ilvl w:val="0"/>
          <w:numId w:val="5"/>
        </w:numPr>
        <w:spacing w:after="0" w:line="400" w:lineRule="atLeast"/>
        <w:ind w:leftChars="0" w:left="1701" w:hanging="850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任務分工：</w:t>
      </w:r>
    </w:p>
    <w:p w:rsidR="001C7651" w:rsidRPr="004D0C0D" w:rsidRDefault="006F5BDE" w:rsidP="001F1A80">
      <w:pPr>
        <w:pStyle w:val="a3"/>
        <w:numPr>
          <w:ilvl w:val="0"/>
          <w:numId w:val="11"/>
        </w:numPr>
        <w:spacing w:after="0" w:line="400" w:lineRule="atLeast"/>
        <w:ind w:leftChars="0" w:left="1792" w:hanging="28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提報暑期工讀職缺、工作內容及需求數至轄區承辦單位。</w:t>
      </w:r>
    </w:p>
    <w:p w:rsidR="006F5BDE" w:rsidRPr="004D0C0D" w:rsidRDefault="006F5BDE" w:rsidP="001F1A80">
      <w:pPr>
        <w:pStyle w:val="a3"/>
        <w:numPr>
          <w:ilvl w:val="0"/>
          <w:numId w:val="11"/>
        </w:numPr>
        <w:spacing w:after="0" w:line="400" w:lineRule="atLeast"/>
        <w:ind w:leftChars="0" w:left="1792" w:hanging="28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工讀人員管理</w:t>
      </w:r>
      <w:r w:rsidR="00442570"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6F5BDE" w:rsidRPr="004D0C0D" w:rsidRDefault="006F5BDE" w:rsidP="001F1A80">
      <w:pPr>
        <w:pStyle w:val="a3"/>
        <w:numPr>
          <w:ilvl w:val="0"/>
          <w:numId w:val="11"/>
        </w:numPr>
        <w:spacing w:after="0" w:line="400" w:lineRule="atLeast"/>
        <w:ind w:leftChars="0" w:left="1792" w:hanging="28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與工讀人員簽訂契約及切結書</w:t>
      </w:r>
      <w:r w:rsidR="00442570"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6F5BDE" w:rsidRPr="004D0C0D" w:rsidRDefault="00FB10E6" w:rsidP="001F1A80">
      <w:pPr>
        <w:pStyle w:val="a3"/>
        <w:numPr>
          <w:ilvl w:val="0"/>
          <w:numId w:val="11"/>
        </w:numPr>
        <w:spacing w:after="0" w:line="400" w:lineRule="atLeast"/>
        <w:ind w:leftChars="0" w:left="1792" w:hanging="28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/>
          <w:sz w:val="28"/>
          <w:szCs w:val="28"/>
        </w:rPr>
        <w:t>應指派專人擔任輔導員，</w:t>
      </w:r>
      <w:r w:rsidR="00037D5C" w:rsidRPr="004D0C0D">
        <w:rPr>
          <w:rFonts w:ascii="標楷體" w:eastAsia="標楷體" w:hAnsi="標楷體"/>
          <w:sz w:val="28"/>
          <w:szCs w:val="28"/>
        </w:rPr>
        <w:t>輔</w:t>
      </w:r>
      <w:r w:rsidRPr="004D0C0D">
        <w:rPr>
          <w:rFonts w:ascii="標楷體" w:eastAsia="標楷體" w:hAnsi="標楷體"/>
          <w:sz w:val="28"/>
          <w:szCs w:val="28"/>
        </w:rPr>
        <w:t>導工讀人員職場認識、工作技能及職場態度，並專責</w:t>
      </w:r>
      <w:r w:rsidR="006F5BDE" w:rsidRPr="004D0C0D">
        <w:rPr>
          <w:rFonts w:ascii="標楷體" w:eastAsia="標楷體" w:hAnsi="標楷體" w:hint="eastAsia"/>
          <w:sz w:val="28"/>
          <w:szCs w:val="28"/>
        </w:rPr>
        <w:t>工讀</w:t>
      </w:r>
      <w:r w:rsidRPr="004D0C0D">
        <w:rPr>
          <w:rFonts w:ascii="標楷體" w:eastAsia="標楷體" w:hAnsi="標楷體" w:hint="eastAsia"/>
          <w:sz w:val="28"/>
          <w:szCs w:val="28"/>
        </w:rPr>
        <w:t>人員</w:t>
      </w:r>
      <w:r w:rsidR="006F5BDE" w:rsidRPr="004D0C0D">
        <w:rPr>
          <w:rFonts w:ascii="標楷體" w:eastAsia="標楷體" w:hAnsi="標楷體" w:hint="eastAsia"/>
          <w:sz w:val="28"/>
          <w:szCs w:val="28"/>
        </w:rPr>
        <w:t>差勤</w:t>
      </w:r>
      <w:r w:rsidRPr="004D0C0D">
        <w:rPr>
          <w:rFonts w:ascii="標楷體" w:eastAsia="標楷體" w:hAnsi="標楷體" w:hint="eastAsia"/>
          <w:sz w:val="28"/>
          <w:szCs w:val="28"/>
        </w:rPr>
        <w:t>管理</w:t>
      </w:r>
      <w:r w:rsidR="00037D5C" w:rsidRPr="004D0C0D">
        <w:rPr>
          <w:rFonts w:ascii="標楷體" w:eastAsia="標楷體" w:hAnsi="標楷體" w:hint="eastAsia"/>
          <w:sz w:val="28"/>
          <w:szCs w:val="28"/>
        </w:rPr>
        <w:t>及行政事務</w:t>
      </w:r>
      <w:r w:rsidR="00442570"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442570" w:rsidRPr="004D0C0D" w:rsidRDefault="00442570" w:rsidP="001F1A80">
      <w:pPr>
        <w:pStyle w:val="a3"/>
        <w:numPr>
          <w:ilvl w:val="0"/>
          <w:numId w:val="11"/>
        </w:numPr>
        <w:spacing w:after="0" w:line="400" w:lineRule="atLeast"/>
        <w:ind w:leftChars="0" w:left="1792" w:hanging="28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/>
          <w:sz w:val="28"/>
          <w:szCs w:val="28"/>
        </w:rPr>
        <w:t>按時</w:t>
      </w:r>
      <w:r w:rsidR="00037D5C" w:rsidRPr="004D0C0D">
        <w:rPr>
          <w:rFonts w:ascii="標楷體" w:eastAsia="標楷體" w:hAnsi="標楷體"/>
          <w:sz w:val="28"/>
          <w:szCs w:val="28"/>
        </w:rPr>
        <w:t>撥付</w:t>
      </w:r>
      <w:r w:rsidRPr="004D0C0D">
        <w:rPr>
          <w:rFonts w:ascii="標楷體" w:eastAsia="標楷體" w:hAnsi="標楷體"/>
          <w:sz w:val="28"/>
          <w:szCs w:val="28"/>
        </w:rPr>
        <w:t>工讀薪資</w:t>
      </w:r>
      <w:r w:rsidR="00037D5C" w:rsidRPr="004D0C0D">
        <w:rPr>
          <w:rFonts w:ascii="標楷體" w:eastAsia="標楷體" w:hAnsi="標楷體"/>
          <w:sz w:val="28"/>
          <w:szCs w:val="28"/>
        </w:rPr>
        <w:t>，依法辦理勞</w:t>
      </w:r>
      <w:r w:rsidR="0082458B" w:rsidRPr="004D0C0D">
        <w:rPr>
          <w:rFonts w:ascii="標楷體" w:eastAsia="標楷體" w:hAnsi="標楷體"/>
          <w:sz w:val="28"/>
          <w:szCs w:val="28"/>
        </w:rPr>
        <w:t>健</w:t>
      </w:r>
      <w:r w:rsidR="00037D5C" w:rsidRPr="004D0C0D">
        <w:rPr>
          <w:rFonts w:ascii="標楷體" w:eastAsia="標楷體" w:hAnsi="標楷體"/>
          <w:sz w:val="28"/>
          <w:szCs w:val="28"/>
        </w:rPr>
        <w:t>保、勞退提撥及</w:t>
      </w:r>
      <w:r w:rsidRPr="004D0C0D">
        <w:rPr>
          <w:rFonts w:ascii="標楷體" w:eastAsia="標楷體" w:hAnsi="標楷體"/>
          <w:sz w:val="28"/>
          <w:szCs w:val="28"/>
        </w:rPr>
        <w:t>工讀所得稅扣繳</w:t>
      </w:r>
      <w:r w:rsidR="00037D5C" w:rsidRPr="004D0C0D">
        <w:rPr>
          <w:rFonts w:ascii="標楷體" w:eastAsia="標楷體" w:hAnsi="標楷體"/>
          <w:sz w:val="28"/>
          <w:szCs w:val="28"/>
        </w:rPr>
        <w:t>等相關事宜</w:t>
      </w:r>
      <w:r w:rsidRPr="004D0C0D">
        <w:rPr>
          <w:rFonts w:ascii="標楷體" w:eastAsia="標楷體" w:hAnsi="標楷體"/>
          <w:sz w:val="28"/>
          <w:szCs w:val="28"/>
        </w:rPr>
        <w:t>。</w:t>
      </w:r>
    </w:p>
    <w:p w:rsidR="00C35563" w:rsidRPr="004D0C0D" w:rsidRDefault="00C35563" w:rsidP="001F1A80">
      <w:pPr>
        <w:pStyle w:val="a3"/>
        <w:numPr>
          <w:ilvl w:val="0"/>
          <w:numId w:val="11"/>
        </w:numPr>
        <w:spacing w:after="0" w:line="400" w:lineRule="atLeast"/>
        <w:ind w:leftChars="0" w:left="1792" w:hanging="28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配合</w:t>
      </w:r>
      <w:r w:rsidR="00335947" w:rsidRPr="004D0C0D">
        <w:rPr>
          <w:rFonts w:ascii="標楷體" w:eastAsia="標楷體" w:hAnsi="標楷體" w:hint="eastAsia"/>
          <w:sz w:val="28"/>
          <w:szCs w:val="28"/>
        </w:rPr>
        <w:t>轄</w:t>
      </w:r>
      <w:r w:rsidR="0082458B" w:rsidRPr="004D0C0D">
        <w:rPr>
          <w:rFonts w:ascii="標楷體" w:eastAsia="標楷體" w:hAnsi="標楷體" w:hint="eastAsia"/>
          <w:sz w:val="28"/>
          <w:szCs w:val="28"/>
        </w:rPr>
        <w:t>區</w:t>
      </w:r>
      <w:r w:rsidRPr="004D0C0D">
        <w:rPr>
          <w:rFonts w:ascii="標楷體" w:eastAsia="標楷體" w:hAnsi="標楷體" w:hint="eastAsia"/>
          <w:sz w:val="28"/>
          <w:szCs w:val="28"/>
        </w:rPr>
        <w:t>承辦單位執行</w:t>
      </w:r>
      <w:r w:rsidR="0082458B" w:rsidRPr="004D0C0D">
        <w:rPr>
          <w:rFonts w:ascii="標楷體" w:eastAsia="標楷體" w:hAnsi="標楷體" w:hint="eastAsia"/>
          <w:sz w:val="28"/>
          <w:szCs w:val="28"/>
        </w:rPr>
        <w:t>工作</w:t>
      </w:r>
      <w:r w:rsidRPr="004D0C0D">
        <w:rPr>
          <w:rFonts w:ascii="標楷體" w:eastAsia="標楷體" w:hAnsi="標楷體" w:hint="eastAsia"/>
          <w:sz w:val="28"/>
          <w:szCs w:val="28"/>
        </w:rPr>
        <w:t>說明會、職前說明會、在職訓練、工讀訪查、</w:t>
      </w:r>
      <w:r w:rsidR="00CD211B" w:rsidRPr="004D0C0D">
        <w:rPr>
          <w:rFonts w:ascii="標楷體" w:eastAsia="標楷體" w:hAnsi="標楷體" w:hint="eastAsia"/>
          <w:sz w:val="28"/>
          <w:szCs w:val="28"/>
        </w:rPr>
        <w:t>填寫用人提供</w:t>
      </w:r>
      <w:r w:rsidRPr="004D0C0D">
        <w:rPr>
          <w:rFonts w:ascii="標楷體" w:eastAsia="標楷體" w:hAnsi="標楷體" w:hint="eastAsia"/>
          <w:sz w:val="28"/>
          <w:szCs w:val="28"/>
        </w:rPr>
        <w:t>成果報告</w:t>
      </w:r>
      <w:r w:rsidR="00CD211B" w:rsidRPr="004D0C0D">
        <w:rPr>
          <w:rFonts w:ascii="標楷體" w:eastAsia="標楷體" w:hAnsi="標楷體" w:hint="eastAsia"/>
          <w:sz w:val="28"/>
          <w:szCs w:val="28"/>
        </w:rPr>
        <w:t>相關資料</w:t>
      </w:r>
      <w:r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CD211B" w:rsidRPr="004D0C0D" w:rsidRDefault="00C35563" w:rsidP="001F1A80">
      <w:pPr>
        <w:pStyle w:val="a3"/>
        <w:numPr>
          <w:ilvl w:val="0"/>
          <w:numId w:val="11"/>
        </w:numPr>
        <w:spacing w:after="0" w:line="400" w:lineRule="atLeast"/>
        <w:ind w:leftChars="0" w:left="1792" w:hanging="28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配合本會</w:t>
      </w:r>
      <w:r w:rsidR="00575425" w:rsidRPr="004D0C0D">
        <w:rPr>
          <w:rFonts w:ascii="標楷體" w:eastAsia="標楷體" w:hAnsi="標楷體" w:hint="eastAsia"/>
          <w:sz w:val="28"/>
          <w:szCs w:val="28"/>
        </w:rPr>
        <w:t>及</w:t>
      </w:r>
      <w:r w:rsidR="0082458B" w:rsidRPr="004D0C0D">
        <w:rPr>
          <w:rFonts w:ascii="標楷體" w:eastAsia="標楷體" w:hAnsi="標楷體" w:hint="eastAsia"/>
          <w:sz w:val="28"/>
          <w:szCs w:val="28"/>
        </w:rPr>
        <w:t>轄區</w:t>
      </w:r>
      <w:r w:rsidR="00575425" w:rsidRPr="004D0C0D">
        <w:rPr>
          <w:rFonts w:ascii="標楷體" w:eastAsia="標楷體" w:hAnsi="標楷體" w:hint="eastAsia"/>
          <w:sz w:val="28"/>
          <w:szCs w:val="28"/>
        </w:rPr>
        <w:t>承辦單位</w:t>
      </w:r>
      <w:r w:rsidRPr="004D0C0D">
        <w:rPr>
          <w:rFonts w:ascii="標楷體" w:eastAsia="標楷體" w:hAnsi="標楷體" w:hint="eastAsia"/>
          <w:sz w:val="28"/>
          <w:szCs w:val="28"/>
        </w:rPr>
        <w:t>不定期督查訪視</w:t>
      </w:r>
      <w:r w:rsidR="00575425"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CD211B" w:rsidRPr="004D0C0D" w:rsidRDefault="00CD211B" w:rsidP="001F1A80">
      <w:pPr>
        <w:pStyle w:val="a3"/>
        <w:numPr>
          <w:ilvl w:val="0"/>
          <w:numId w:val="11"/>
        </w:numPr>
        <w:spacing w:after="0" w:line="400" w:lineRule="atLeast"/>
        <w:ind w:leftChars="0" w:left="1792" w:hanging="28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配合</w:t>
      </w:r>
      <w:r w:rsidR="0082458B" w:rsidRPr="004D0C0D">
        <w:rPr>
          <w:rFonts w:ascii="標楷體" w:eastAsia="標楷體" w:hAnsi="標楷體" w:hint="eastAsia"/>
          <w:sz w:val="28"/>
          <w:szCs w:val="28"/>
        </w:rPr>
        <w:t>轄區</w:t>
      </w:r>
      <w:r w:rsidRPr="004D0C0D">
        <w:rPr>
          <w:rFonts w:ascii="標楷體" w:eastAsia="標楷體" w:hAnsi="標楷體" w:hint="eastAsia"/>
          <w:sz w:val="28"/>
          <w:szCs w:val="28"/>
        </w:rPr>
        <w:t>承辦單位提送用人單位問卷調查表、工讀人員心得暨問卷調查表、成果照片、工作績效考核表影本、出勤/工作日誌表影本及其他相關資料。</w:t>
      </w:r>
    </w:p>
    <w:p w:rsidR="007E36D3" w:rsidRPr="004D0C0D" w:rsidRDefault="007E36D3" w:rsidP="006A524E">
      <w:pPr>
        <w:pStyle w:val="a3"/>
        <w:numPr>
          <w:ilvl w:val="0"/>
          <w:numId w:val="3"/>
        </w:numPr>
        <w:spacing w:beforeLines="50" w:before="120" w:after="0" w:line="400" w:lineRule="atLeas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b/>
          <w:sz w:val="28"/>
          <w:szCs w:val="28"/>
        </w:rPr>
        <w:t>工讀</w:t>
      </w:r>
      <w:r w:rsidR="00E3630D" w:rsidRPr="004D0C0D">
        <w:rPr>
          <w:rFonts w:ascii="標楷體" w:eastAsia="標楷體" w:hAnsi="標楷體" w:hint="eastAsia"/>
          <w:b/>
          <w:sz w:val="28"/>
          <w:szCs w:val="28"/>
        </w:rPr>
        <w:t>人員</w:t>
      </w:r>
      <w:r w:rsidRPr="004D0C0D">
        <w:rPr>
          <w:rFonts w:ascii="標楷體" w:eastAsia="標楷體" w:hAnsi="標楷體" w:hint="eastAsia"/>
          <w:sz w:val="28"/>
          <w:szCs w:val="28"/>
        </w:rPr>
        <w:t>：</w:t>
      </w:r>
      <w:r w:rsidR="00F93846" w:rsidRPr="004D0C0D">
        <w:rPr>
          <w:rFonts w:ascii="標楷體" w:eastAsia="標楷體" w:hAnsi="標楷體"/>
          <w:sz w:val="28"/>
          <w:szCs w:val="28"/>
        </w:rPr>
        <w:t xml:space="preserve"> </w:t>
      </w:r>
    </w:p>
    <w:p w:rsidR="00E3630D" w:rsidRPr="004D0C0D" w:rsidRDefault="00F93846" w:rsidP="0078242C">
      <w:pPr>
        <w:pStyle w:val="Default"/>
        <w:numPr>
          <w:ilvl w:val="0"/>
          <w:numId w:val="26"/>
        </w:numPr>
        <w:spacing w:line="400" w:lineRule="atLeast"/>
        <w:ind w:left="1418" w:hanging="622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具原住民族身分之國內大專院校學生，</w:t>
      </w:r>
      <w:r w:rsidR="00E3630D" w:rsidRPr="004D0C0D">
        <w:rPr>
          <w:rFonts w:hint="eastAsia"/>
          <w:color w:val="auto"/>
          <w:sz w:val="28"/>
          <w:szCs w:val="28"/>
          <w:u w:val="none"/>
        </w:rPr>
        <w:t>其條件限制如下：</w:t>
      </w:r>
    </w:p>
    <w:p w:rsidR="00E3630D" w:rsidRPr="004D0C0D" w:rsidRDefault="00E3630D" w:rsidP="0078242C">
      <w:pPr>
        <w:pStyle w:val="Default"/>
        <w:numPr>
          <w:ilvl w:val="0"/>
          <w:numId w:val="0"/>
        </w:numPr>
        <w:spacing w:line="400" w:lineRule="atLeast"/>
        <w:ind w:leftChars="604" w:left="1598" w:hangingChars="96" w:hanging="269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1.大學生限制：限大一至大三學生(不含休學、夜校生、假日進修部學生、在職進修班、學分班、研究生及博士生)。</w:t>
      </w:r>
    </w:p>
    <w:p w:rsidR="00E3630D" w:rsidRPr="004D0C0D" w:rsidRDefault="00E3630D" w:rsidP="0078242C">
      <w:pPr>
        <w:pStyle w:val="Default"/>
        <w:numPr>
          <w:ilvl w:val="0"/>
          <w:numId w:val="0"/>
        </w:numPr>
        <w:spacing w:line="400" w:lineRule="atLeast"/>
        <w:ind w:leftChars="604" w:left="1598" w:hangingChars="96" w:hanging="269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2.專科生限制：二專學制限專一升專二之學生；五專學制限專三升專四及專四升專五之學生。(不含休學、夜校生、假日進修部學生、在職進修班、學分班學生)</w:t>
      </w:r>
    </w:p>
    <w:p w:rsidR="00F93846" w:rsidRPr="004D0C0D" w:rsidRDefault="00F93846" w:rsidP="0078242C">
      <w:pPr>
        <w:pStyle w:val="Default"/>
        <w:numPr>
          <w:ilvl w:val="0"/>
          <w:numId w:val="0"/>
        </w:numPr>
        <w:spacing w:line="400" w:lineRule="atLeast"/>
        <w:ind w:leftChars="604" w:left="1598" w:hangingChars="96" w:hanging="269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3.其他：</w:t>
      </w:r>
    </w:p>
    <w:p w:rsidR="00F93846" w:rsidRPr="004D0C0D" w:rsidRDefault="00F93846" w:rsidP="0078242C">
      <w:pPr>
        <w:pStyle w:val="Default"/>
        <w:numPr>
          <w:ilvl w:val="0"/>
          <w:numId w:val="0"/>
        </w:numPr>
        <w:spacing w:line="400" w:lineRule="atLeast"/>
        <w:ind w:leftChars="604" w:left="1598" w:hangingChars="96" w:hanging="269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(1)工讀人員不得為用人</w:t>
      </w:r>
      <w:r w:rsidRPr="004D0C0D">
        <w:rPr>
          <w:color w:val="auto"/>
          <w:sz w:val="28"/>
          <w:szCs w:val="28"/>
          <w:u w:val="none"/>
        </w:rPr>
        <w:t>單位</w:t>
      </w:r>
      <w:r w:rsidRPr="004D0C0D">
        <w:rPr>
          <w:rFonts w:hint="eastAsia"/>
          <w:color w:val="auto"/>
          <w:sz w:val="28"/>
          <w:szCs w:val="28"/>
          <w:u w:val="none"/>
        </w:rPr>
        <w:t>主管職之</w:t>
      </w:r>
      <w:r w:rsidRPr="004D0C0D">
        <w:rPr>
          <w:color w:val="auto"/>
          <w:sz w:val="28"/>
          <w:szCs w:val="28"/>
          <w:u w:val="none"/>
        </w:rPr>
        <w:t>三親等內血親、姻親</w:t>
      </w:r>
      <w:r w:rsidRPr="004D0C0D">
        <w:rPr>
          <w:rFonts w:hint="eastAsia"/>
          <w:color w:val="auto"/>
          <w:sz w:val="28"/>
          <w:szCs w:val="28"/>
          <w:u w:val="none"/>
        </w:rPr>
        <w:t>等關係</w:t>
      </w:r>
      <w:r w:rsidRPr="004D0C0D">
        <w:rPr>
          <w:color w:val="auto"/>
          <w:sz w:val="28"/>
          <w:szCs w:val="28"/>
          <w:u w:val="none"/>
        </w:rPr>
        <w:t>。</w:t>
      </w:r>
    </w:p>
    <w:p w:rsidR="00F93846" w:rsidRPr="004D0C0D" w:rsidRDefault="00F93846" w:rsidP="0078242C">
      <w:pPr>
        <w:pStyle w:val="Default"/>
        <w:numPr>
          <w:ilvl w:val="0"/>
          <w:numId w:val="0"/>
        </w:numPr>
        <w:spacing w:line="400" w:lineRule="atLeast"/>
        <w:ind w:leftChars="604" w:left="1598" w:hangingChars="96" w:hanging="269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(2) 具有低收入戶、中低收入戶及特殊境遇家庭證明者以加分為原則。</w:t>
      </w:r>
    </w:p>
    <w:p w:rsidR="00E3630D" w:rsidRPr="004D0C0D" w:rsidRDefault="00A32A9F" w:rsidP="0078242C">
      <w:pPr>
        <w:pStyle w:val="Default"/>
        <w:numPr>
          <w:ilvl w:val="0"/>
          <w:numId w:val="26"/>
        </w:numPr>
        <w:spacing w:line="400" w:lineRule="atLeast"/>
        <w:ind w:left="1560" w:hanging="622"/>
        <w:rPr>
          <w:color w:val="auto"/>
          <w:sz w:val="28"/>
          <w:szCs w:val="28"/>
          <w:u w:val="none"/>
        </w:rPr>
      </w:pPr>
      <w:r w:rsidRPr="004D0C0D">
        <w:rPr>
          <w:color w:val="auto"/>
          <w:sz w:val="28"/>
          <w:szCs w:val="28"/>
          <w:u w:val="none"/>
        </w:rPr>
        <w:t>任務分工</w:t>
      </w:r>
      <w:r w:rsidR="00F93846" w:rsidRPr="004D0C0D">
        <w:rPr>
          <w:color w:val="auto"/>
          <w:sz w:val="28"/>
          <w:szCs w:val="28"/>
          <w:u w:val="none"/>
        </w:rPr>
        <w:t>：</w:t>
      </w:r>
    </w:p>
    <w:p w:rsidR="00575425" w:rsidRPr="004D0C0D" w:rsidRDefault="00575425" w:rsidP="005B721E">
      <w:pPr>
        <w:pStyle w:val="Default"/>
        <w:numPr>
          <w:ilvl w:val="0"/>
          <w:numId w:val="39"/>
        </w:numPr>
        <w:spacing w:line="400" w:lineRule="atLeast"/>
        <w:ind w:hanging="306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參與工讀人員職前及在職訓練課程。</w:t>
      </w:r>
    </w:p>
    <w:p w:rsidR="00F93846" w:rsidRPr="004D0C0D" w:rsidRDefault="00F93846" w:rsidP="005B721E">
      <w:pPr>
        <w:pStyle w:val="Default"/>
        <w:numPr>
          <w:ilvl w:val="0"/>
          <w:numId w:val="39"/>
        </w:numPr>
        <w:spacing w:line="400" w:lineRule="atLeast"/>
        <w:ind w:hanging="306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瞭解工作內容及相關權利義務，並詳讀勞僱契約及切結書後簽訂。</w:t>
      </w:r>
    </w:p>
    <w:p w:rsidR="00424CD0" w:rsidRPr="004D0C0D" w:rsidRDefault="00424CD0" w:rsidP="005B721E">
      <w:pPr>
        <w:pStyle w:val="Default"/>
        <w:numPr>
          <w:ilvl w:val="0"/>
          <w:numId w:val="39"/>
        </w:numPr>
        <w:spacing w:line="400" w:lineRule="atLeast"/>
        <w:ind w:hanging="306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工讀期間須接受用人單位之監督指揮，相關管理及權利義務悉依用人單位工作規則及勞動基準法規定辦理。</w:t>
      </w:r>
    </w:p>
    <w:p w:rsidR="00F93846" w:rsidRPr="004D0C0D" w:rsidRDefault="00F93846" w:rsidP="005B721E">
      <w:pPr>
        <w:pStyle w:val="Default"/>
        <w:numPr>
          <w:ilvl w:val="0"/>
          <w:numId w:val="39"/>
        </w:numPr>
        <w:spacing w:line="400" w:lineRule="atLeast"/>
        <w:ind w:hanging="306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提供個人存摺封面影本至用人單位，做為撥付薪資之用。</w:t>
      </w:r>
    </w:p>
    <w:p w:rsidR="00F93846" w:rsidRPr="004D0C0D" w:rsidRDefault="00F93846" w:rsidP="005B721E">
      <w:pPr>
        <w:pStyle w:val="Default"/>
        <w:numPr>
          <w:ilvl w:val="0"/>
          <w:numId w:val="39"/>
        </w:numPr>
        <w:spacing w:line="400" w:lineRule="atLeast"/>
        <w:ind w:hanging="306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遵守用人單位</w:t>
      </w:r>
      <w:r w:rsidR="00575425" w:rsidRPr="004D0C0D">
        <w:rPr>
          <w:rFonts w:hint="eastAsia"/>
          <w:color w:val="auto"/>
          <w:sz w:val="28"/>
          <w:szCs w:val="28"/>
          <w:u w:val="none"/>
        </w:rPr>
        <w:t>工作</w:t>
      </w:r>
      <w:r w:rsidRPr="004D0C0D">
        <w:rPr>
          <w:rFonts w:hint="eastAsia"/>
          <w:color w:val="auto"/>
          <w:sz w:val="28"/>
          <w:szCs w:val="28"/>
          <w:u w:val="none"/>
        </w:rPr>
        <w:t>規範，準時出勤</w:t>
      </w:r>
      <w:r w:rsidR="0082458B" w:rsidRPr="004D0C0D">
        <w:rPr>
          <w:rFonts w:hint="eastAsia"/>
          <w:color w:val="auto"/>
          <w:sz w:val="28"/>
          <w:szCs w:val="28"/>
          <w:u w:val="none"/>
        </w:rPr>
        <w:t>，並每填寫出勤/工作日誌表交由輔導員</w:t>
      </w:r>
      <w:r w:rsidR="0082458B" w:rsidRPr="004D0C0D">
        <w:rPr>
          <w:rFonts w:hint="eastAsia"/>
          <w:color w:val="auto"/>
          <w:sz w:val="28"/>
          <w:szCs w:val="28"/>
          <w:u w:val="none"/>
        </w:rPr>
        <w:lastRenderedPageBreak/>
        <w:t>審閱核章</w:t>
      </w:r>
      <w:r w:rsidRPr="004D0C0D">
        <w:rPr>
          <w:rFonts w:hint="eastAsia"/>
          <w:color w:val="auto"/>
          <w:sz w:val="28"/>
          <w:szCs w:val="28"/>
          <w:u w:val="none"/>
        </w:rPr>
        <w:t>。</w:t>
      </w:r>
    </w:p>
    <w:p w:rsidR="00F93846" w:rsidRPr="004D0C0D" w:rsidRDefault="00F93846" w:rsidP="005B721E">
      <w:pPr>
        <w:pStyle w:val="Default"/>
        <w:numPr>
          <w:ilvl w:val="0"/>
          <w:numId w:val="39"/>
        </w:numPr>
        <w:spacing w:line="400" w:lineRule="atLeast"/>
        <w:ind w:hanging="306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工讀結束前</w:t>
      </w:r>
      <w:r w:rsidR="0082458B" w:rsidRPr="004D0C0D">
        <w:rPr>
          <w:rFonts w:hint="eastAsia"/>
          <w:color w:val="auto"/>
          <w:sz w:val="28"/>
          <w:szCs w:val="28"/>
          <w:u w:val="none"/>
        </w:rPr>
        <w:t>須</w:t>
      </w:r>
      <w:r w:rsidRPr="004D0C0D">
        <w:rPr>
          <w:rFonts w:hint="eastAsia"/>
          <w:color w:val="auto"/>
          <w:sz w:val="28"/>
          <w:szCs w:val="28"/>
          <w:u w:val="none"/>
        </w:rPr>
        <w:t>填寫</w:t>
      </w:r>
      <w:r w:rsidR="00575425" w:rsidRPr="004D0C0D">
        <w:rPr>
          <w:rFonts w:hint="eastAsia"/>
          <w:color w:val="auto"/>
          <w:sz w:val="28"/>
          <w:szCs w:val="28"/>
          <w:u w:val="none"/>
        </w:rPr>
        <w:t>工讀人員心得暨問卷調查表件</w:t>
      </w:r>
      <w:r w:rsidRPr="004D0C0D">
        <w:rPr>
          <w:rFonts w:hint="eastAsia"/>
          <w:color w:val="auto"/>
          <w:sz w:val="28"/>
          <w:szCs w:val="28"/>
          <w:u w:val="none"/>
        </w:rPr>
        <w:t>。</w:t>
      </w:r>
    </w:p>
    <w:p w:rsidR="00E3630D" w:rsidRPr="004D0C0D" w:rsidRDefault="00F93846" w:rsidP="005B721E">
      <w:pPr>
        <w:pStyle w:val="Default"/>
        <w:numPr>
          <w:ilvl w:val="0"/>
          <w:numId w:val="39"/>
        </w:numPr>
        <w:spacing w:line="400" w:lineRule="atLeast"/>
        <w:ind w:hanging="306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必要時配合</w:t>
      </w:r>
      <w:r w:rsidR="00575425" w:rsidRPr="004D0C0D">
        <w:rPr>
          <w:rFonts w:hint="eastAsia"/>
          <w:color w:val="auto"/>
          <w:sz w:val="28"/>
          <w:szCs w:val="28"/>
          <w:u w:val="none"/>
        </w:rPr>
        <w:t>本計畫督查</w:t>
      </w:r>
      <w:r w:rsidRPr="004D0C0D">
        <w:rPr>
          <w:rFonts w:hint="eastAsia"/>
          <w:color w:val="auto"/>
          <w:sz w:val="28"/>
          <w:szCs w:val="28"/>
          <w:u w:val="none"/>
        </w:rPr>
        <w:t>訪視。</w:t>
      </w:r>
    </w:p>
    <w:p w:rsidR="00AD7742" w:rsidRPr="004D0C0D" w:rsidRDefault="00AD7742" w:rsidP="006A524E">
      <w:pPr>
        <w:pStyle w:val="a3"/>
        <w:numPr>
          <w:ilvl w:val="0"/>
          <w:numId w:val="1"/>
        </w:numPr>
        <w:spacing w:beforeLines="80" w:before="192" w:after="0" w:line="400" w:lineRule="atLeast"/>
        <w:ind w:leftChars="0" w:left="482" w:hanging="567"/>
        <w:rPr>
          <w:rFonts w:ascii="標楷體" w:eastAsia="標楷體" w:hAnsi="標楷體"/>
          <w:b/>
          <w:sz w:val="28"/>
          <w:szCs w:val="28"/>
        </w:rPr>
      </w:pPr>
      <w:r w:rsidRPr="004D0C0D">
        <w:rPr>
          <w:rFonts w:ascii="標楷體" w:eastAsia="標楷體" w:hAnsi="標楷體" w:hint="eastAsia"/>
          <w:b/>
          <w:sz w:val="28"/>
          <w:szCs w:val="28"/>
        </w:rPr>
        <w:t>申請程序：</w:t>
      </w:r>
    </w:p>
    <w:p w:rsidR="001C7651" w:rsidRPr="004D0C0D" w:rsidRDefault="006439A4" w:rsidP="0078242C">
      <w:pPr>
        <w:pStyle w:val="a3"/>
        <w:numPr>
          <w:ilvl w:val="0"/>
          <w:numId w:val="12"/>
        </w:numPr>
        <w:spacing w:after="0" w:line="400" w:lineRule="atLeas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承辦單位受理</w:t>
      </w:r>
      <w:r w:rsidR="001C7651" w:rsidRPr="004D0C0D">
        <w:rPr>
          <w:rFonts w:ascii="標楷體" w:eastAsia="標楷體" w:hAnsi="標楷體" w:hint="eastAsia"/>
          <w:sz w:val="28"/>
          <w:szCs w:val="28"/>
        </w:rPr>
        <w:t>用人（提案）單位之申請</w:t>
      </w:r>
      <w:r w:rsidRPr="004D0C0D">
        <w:rPr>
          <w:rFonts w:ascii="標楷體" w:eastAsia="標楷體" w:hAnsi="標楷體" w:hint="eastAsia"/>
          <w:sz w:val="28"/>
          <w:szCs w:val="28"/>
        </w:rPr>
        <w:t>與</w:t>
      </w:r>
      <w:r w:rsidR="001C7651" w:rsidRPr="004D0C0D">
        <w:rPr>
          <w:rFonts w:ascii="標楷體" w:eastAsia="標楷體" w:hAnsi="標楷體" w:hint="eastAsia"/>
          <w:sz w:val="28"/>
          <w:szCs w:val="28"/>
        </w:rPr>
        <w:t>資格審查</w:t>
      </w:r>
    </w:p>
    <w:p w:rsidR="00395179" w:rsidRPr="004D0C0D" w:rsidRDefault="00395179" w:rsidP="005B721E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400" w:lineRule="atLeast"/>
        <w:ind w:left="1418" w:hanging="600"/>
        <w:rPr>
          <w:rFonts w:ascii="標楷體" w:eastAsia="標楷體" w:hAnsi="標楷體" w:cs="新細明體"/>
          <w:sz w:val="28"/>
          <w:szCs w:val="28"/>
          <w:lang w:val="zh-TW"/>
        </w:rPr>
      </w:pPr>
      <w:r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申請方式：</w:t>
      </w:r>
      <w:r w:rsidR="00F92EFD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依轄</w:t>
      </w:r>
      <w:r w:rsidR="0082458B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區</w:t>
      </w:r>
      <w:r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承辦單位</w:t>
      </w:r>
      <w:r w:rsidR="00F92EFD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規定期限</w:t>
      </w:r>
      <w:r w:rsidR="0082458B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內</w:t>
      </w:r>
      <w:r w:rsidR="00F92EFD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提送工讀職缺、工作內容及需求數(附件1</w:t>
      </w:r>
      <w:r w:rsidR="001E2087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-工讀職缺提報表</w:t>
      </w:r>
      <w:r w:rsidR="00F92EFD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)。</w:t>
      </w:r>
    </w:p>
    <w:p w:rsidR="00395179" w:rsidRPr="004D0C0D" w:rsidRDefault="00395179" w:rsidP="005B721E">
      <w:pPr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400" w:lineRule="atLeast"/>
        <w:ind w:left="1418" w:hanging="600"/>
        <w:rPr>
          <w:rFonts w:ascii="標楷體" w:eastAsia="標楷體" w:hAnsi="標楷體" w:cs="新細明體"/>
          <w:sz w:val="28"/>
          <w:szCs w:val="28"/>
          <w:lang w:val="zh-TW"/>
        </w:rPr>
      </w:pPr>
      <w:r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資格審查：承辦單位應</w:t>
      </w:r>
      <w:r w:rsidRPr="004D0C0D">
        <w:rPr>
          <w:rFonts w:ascii="標楷體" w:eastAsia="標楷體" w:hAnsi="標楷體" w:hint="eastAsia"/>
          <w:sz w:val="28"/>
          <w:szCs w:val="28"/>
        </w:rPr>
        <w:t>審查轄內</w:t>
      </w:r>
      <w:r w:rsidRPr="004D0C0D">
        <w:rPr>
          <w:rFonts w:ascii="標楷體" w:eastAsia="標楷體" w:hAnsi="標楷體" w:hint="eastAsia"/>
          <w:bCs/>
          <w:sz w:val="28"/>
          <w:szCs w:val="28"/>
        </w:rPr>
        <w:t>用人(提案)單位之資格，並</w:t>
      </w:r>
      <w:r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依各用人單位提報工讀性質、工讀內容、需求數及前1年執行成效與配合度或創新作為等條件分配額度進行資格審查</w:t>
      </w:r>
      <w:r w:rsidR="00F92EFD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，</w:t>
      </w:r>
      <w:r w:rsidR="00206D07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並於</w:t>
      </w:r>
      <w:r w:rsidR="00206D07" w:rsidRPr="004D0C0D">
        <w:rPr>
          <w:rFonts w:ascii="標楷體" w:eastAsia="標楷體" w:hAnsi="標楷體" w:cs="新細明體"/>
          <w:sz w:val="28"/>
          <w:szCs w:val="28"/>
        </w:rPr>
        <w:t>10</w:t>
      </w:r>
      <w:r w:rsidR="00206D07" w:rsidRPr="004D0C0D">
        <w:rPr>
          <w:rFonts w:ascii="標楷體" w:eastAsia="標楷體" w:hAnsi="標楷體" w:cs="新細明體" w:hint="eastAsia"/>
          <w:sz w:val="28"/>
          <w:szCs w:val="28"/>
        </w:rPr>
        <w:t>5</w:t>
      </w:r>
      <w:r w:rsidR="00206D07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年</w:t>
      </w:r>
      <w:r w:rsidR="00B27E8F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5</w:t>
      </w:r>
      <w:r w:rsidR="00206D07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月</w:t>
      </w:r>
      <w:r w:rsidR="00157BDA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6</w:t>
      </w:r>
      <w:r w:rsidR="00206D07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日前</w:t>
      </w:r>
      <w:r w:rsidR="006958A2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彙</w:t>
      </w:r>
      <w:r w:rsidR="00206D07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送轄內工讀職缺調查表</w:t>
      </w:r>
      <w:r w:rsidR="006958A2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(含用人單位需求數、工讀地點、內容及聯絡人員)</w:t>
      </w:r>
      <w:r w:rsidR="00206D07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。</w:t>
      </w:r>
      <w:r w:rsidR="00F92EFD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其用人單位之資格條件與</w:t>
      </w:r>
      <w:r w:rsidR="00F92EFD" w:rsidRPr="004D0C0D">
        <w:rPr>
          <w:rFonts w:ascii="標楷體" w:eastAsia="標楷體" w:hAnsi="標楷體" w:hint="eastAsia"/>
          <w:sz w:val="28"/>
          <w:szCs w:val="28"/>
        </w:rPr>
        <w:t>職缺限制如下：</w:t>
      </w:r>
    </w:p>
    <w:p w:rsidR="00395179" w:rsidRPr="004D0C0D" w:rsidRDefault="00395179" w:rsidP="001F1A80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400" w:lineRule="atLeast"/>
        <w:ind w:leftChars="0"/>
        <w:rPr>
          <w:rFonts w:ascii="標楷體" w:eastAsia="標楷體" w:hAnsi="標楷體"/>
          <w:bCs/>
          <w:sz w:val="28"/>
          <w:szCs w:val="28"/>
        </w:rPr>
      </w:pPr>
      <w:r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用人單位之</w:t>
      </w:r>
      <w:r w:rsidRPr="004D0C0D">
        <w:rPr>
          <w:rFonts w:ascii="標楷體" w:eastAsia="標楷體" w:hAnsi="標楷體" w:hint="eastAsia"/>
          <w:bCs/>
          <w:sz w:val="28"/>
          <w:szCs w:val="28"/>
        </w:rPr>
        <w:t>資格條件：其用人單位應具有安全性之工作場域，</w:t>
      </w:r>
      <w:r w:rsidRPr="004D0C0D">
        <w:rPr>
          <w:rFonts w:ascii="標楷體" w:eastAsia="標楷體" w:hAnsi="標楷體" w:hint="eastAsia"/>
          <w:sz w:val="28"/>
          <w:szCs w:val="28"/>
        </w:rPr>
        <w:t>可供青年於工讀期間學習工作技能、發揮在校所學專長、體驗職場環境及了解產業等職缺內容</w:t>
      </w:r>
      <w:r w:rsidRPr="004D0C0D">
        <w:rPr>
          <w:rFonts w:ascii="標楷體" w:eastAsia="標楷體" w:hAnsi="標楷體" w:hint="eastAsia"/>
          <w:bCs/>
          <w:sz w:val="28"/>
          <w:szCs w:val="28"/>
        </w:rPr>
        <w:t>，分為公部門及私部門。</w:t>
      </w:r>
    </w:p>
    <w:p w:rsidR="00395179" w:rsidRPr="004D0C0D" w:rsidRDefault="00395179" w:rsidP="001F1A80">
      <w:pPr>
        <w:pStyle w:val="Default"/>
        <w:numPr>
          <w:ilvl w:val="0"/>
          <w:numId w:val="0"/>
        </w:numPr>
        <w:spacing w:line="400" w:lineRule="atLeast"/>
        <w:ind w:left="1418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(1)公部門：</w:t>
      </w:r>
    </w:p>
    <w:p w:rsidR="00395179" w:rsidRPr="004D0C0D" w:rsidRDefault="00B85CA5" w:rsidP="001F1A80">
      <w:pPr>
        <w:pStyle w:val="Default"/>
        <w:numPr>
          <w:ilvl w:val="0"/>
          <w:numId w:val="0"/>
        </w:numPr>
        <w:spacing w:line="400" w:lineRule="atLeast"/>
        <w:ind w:left="1701"/>
        <w:rPr>
          <w:color w:val="auto"/>
          <w:sz w:val="28"/>
          <w:szCs w:val="28"/>
          <w:u w:val="none"/>
        </w:rPr>
      </w:pPr>
      <w:r w:rsidRPr="004D0C0D">
        <w:rPr>
          <w:color w:val="auto"/>
          <w:sz w:val="28"/>
          <w:szCs w:val="28"/>
          <w:u w:val="none"/>
        </w:rPr>
        <w:fldChar w:fldCharType="begin"/>
      </w:r>
      <w:r w:rsidR="00D90888" w:rsidRPr="004D0C0D">
        <w:rPr>
          <w:color w:val="auto"/>
          <w:sz w:val="28"/>
          <w:szCs w:val="28"/>
          <w:u w:val="none"/>
        </w:rPr>
        <w:instrText xml:space="preserve"> </w:instrText>
      </w:r>
      <w:r w:rsidR="00D90888" w:rsidRPr="004D0C0D">
        <w:rPr>
          <w:rFonts w:hint="eastAsia"/>
          <w:color w:val="auto"/>
          <w:sz w:val="28"/>
          <w:szCs w:val="28"/>
          <w:u w:val="none"/>
        </w:rPr>
        <w:instrText>eq \o\ac(○,</w:instrText>
      </w:r>
      <w:r w:rsidR="00D90888" w:rsidRPr="004D0C0D">
        <w:rPr>
          <w:rFonts w:hint="eastAsia"/>
          <w:color w:val="auto"/>
          <w:position w:val="3"/>
          <w:sz w:val="19"/>
          <w:szCs w:val="28"/>
          <w:u w:val="none"/>
        </w:rPr>
        <w:instrText>1</w:instrText>
      </w:r>
      <w:r w:rsidR="00D90888" w:rsidRPr="004D0C0D">
        <w:rPr>
          <w:rFonts w:hint="eastAsia"/>
          <w:color w:val="auto"/>
          <w:sz w:val="28"/>
          <w:szCs w:val="28"/>
          <w:u w:val="none"/>
        </w:rPr>
        <w:instrText>)</w:instrText>
      </w:r>
      <w:r w:rsidRPr="004D0C0D">
        <w:rPr>
          <w:color w:val="auto"/>
          <w:sz w:val="28"/>
          <w:szCs w:val="28"/>
          <w:u w:val="none"/>
        </w:rPr>
        <w:fldChar w:fldCharType="end"/>
      </w:r>
      <w:r w:rsidR="00395179" w:rsidRPr="004D0C0D">
        <w:rPr>
          <w:rFonts w:hint="eastAsia"/>
          <w:color w:val="auto"/>
          <w:sz w:val="28"/>
          <w:szCs w:val="28"/>
          <w:u w:val="none"/>
        </w:rPr>
        <w:t>直轄市政府及各縣(市)政府之原住民族行政單位。</w:t>
      </w:r>
    </w:p>
    <w:p w:rsidR="00395179" w:rsidRPr="004D0C0D" w:rsidRDefault="00B85CA5" w:rsidP="001F1A80">
      <w:pPr>
        <w:pStyle w:val="Default"/>
        <w:numPr>
          <w:ilvl w:val="0"/>
          <w:numId w:val="0"/>
        </w:numPr>
        <w:spacing w:line="400" w:lineRule="atLeast"/>
        <w:ind w:left="1701"/>
        <w:rPr>
          <w:color w:val="auto"/>
          <w:sz w:val="28"/>
          <w:szCs w:val="28"/>
          <w:u w:val="none"/>
        </w:rPr>
      </w:pPr>
      <w:r w:rsidRPr="004D0C0D">
        <w:rPr>
          <w:color w:val="auto"/>
          <w:sz w:val="28"/>
          <w:szCs w:val="28"/>
          <w:u w:val="none"/>
        </w:rPr>
        <w:fldChar w:fldCharType="begin"/>
      </w:r>
      <w:r w:rsidR="00D90888" w:rsidRPr="004D0C0D">
        <w:rPr>
          <w:color w:val="auto"/>
          <w:sz w:val="28"/>
          <w:szCs w:val="28"/>
          <w:u w:val="none"/>
        </w:rPr>
        <w:instrText xml:space="preserve"> </w:instrText>
      </w:r>
      <w:r w:rsidR="00D90888" w:rsidRPr="004D0C0D">
        <w:rPr>
          <w:rFonts w:hint="eastAsia"/>
          <w:color w:val="auto"/>
          <w:sz w:val="28"/>
          <w:szCs w:val="28"/>
          <w:u w:val="none"/>
        </w:rPr>
        <w:instrText>eq \o\ac(○,</w:instrText>
      </w:r>
      <w:r w:rsidR="00D90888" w:rsidRPr="004D0C0D">
        <w:rPr>
          <w:rFonts w:hint="eastAsia"/>
          <w:color w:val="auto"/>
          <w:position w:val="3"/>
          <w:sz w:val="19"/>
          <w:szCs w:val="28"/>
          <w:u w:val="none"/>
        </w:rPr>
        <w:instrText>2</w:instrText>
      </w:r>
      <w:r w:rsidR="00D90888" w:rsidRPr="004D0C0D">
        <w:rPr>
          <w:rFonts w:hint="eastAsia"/>
          <w:color w:val="auto"/>
          <w:sz w:val="28"/>
          <w:szCs w:val="28"/>
          <w:u w:val="none"/>
        </w:rPr>
        <w:instrText>)</w:instrText>
      </w:r>
      <w:r w:rsidRPr="004D0C0D">
        <w:rPr>
          <w:color w:val="auto"/>
          <w:sz w:val="28"/>
          <w:szCs w:val="28"/>
          <w:u w:val="none"/>
        </w:rPr>
        <w:fldChar w:fldCharType="end"/>
      </w:r>
      <w:r w:rsidR="00395179" w:rsidRPr="004D0C0D">
        <w:rPr>
          <w:rFonts w:hint="eastAsia"/>
          <w:color w:val="auto"/>
          <w:sz w:val="28"/>
          <w:szCs w:val="28"/>
          <w:u w:val="none"/>
        </w:rPr>
        <w:t>原住民族地區之鄉(鎮、市、區) 公所。</w:t>
      </w:r>
    </w:p>
    <w:p w:rsidR="00395179" w:rsidRPr="004D0C0D" w:rsidRDefault="00B85CA5" w:rsidP="001F1A80">
      <w:pPr>
        <w:pStyle w:val="Default"/>
        <w:numPr>
          <w:ilvl w:val="0"/>
          <w:numId w:val="0"/>
        </w:numPr>
        <w:spacing w:line="400" w:lineRule="atLeast"/>
        <w:ind w:left="1701"/>
        <w:rPr>
          <w:color w:val="auto"/>
          <w:sz w:val="28"/>
          <w:szCs w:val="28"/>
          <w:u w:val="none"/>
        </w:rPr>
      </w:pPr>
      <w:r w:rsidRPr="004D0C0D">
        <w:rPr>
          <w:color w:val="auto"/>
          <w:sz w:val="28"/>
          <w:szCs w:val="28"/>
          <w:u w:val="none"/>
        </w:rPr>
        <w:fldChar w:fldCharType="begin"/>
      </w:r>
      <w:r w:rsidR="00D90888" w:rsidRPr="004D0C0D">
        <w:rPr>
          <w:color w:val="auto"/>
          <w:sz w:val="28"/>
          <w:szCs w:val="28"/>
          <w:u w:val="none"/>
        </w:rPr>
        <w:instrText xml:space="preserve"> </w:instrText>
      </w:r>
      <w:r w:rsidR="00D90888" w:rsidRPr="004D0C0D">
        <w:rPr>
          <w:rFonts w:hint="eastAsia"/>
          <w:color w:val="auto"/>
          <w:sz w:val="28"/>
          <w:szCs w:val="28"/>
          <w:u w:val="none"/>
        </w:rPr>
        <w:instrText>eq \o\ac(○,</w:instrText>
      </w:r>
      <w:r w:rsidR="00D90888" w:rsidRPr="004D0C0D">
        <w:rPr>
          <w:rFonts w:hint="eastAsia"/>
          <w:color w:val="auto"/>
          <w:position w:val="3"/>
          <w:sz w:val="19"/>
          <w:szCs w:val="28"/>
          <w:u w:val="none"/>
        </w:rPr>
        <w:instrText>3</w:instrText>
      </w:r>
      <w:r w:rsidR="00D90888" w:rsidRPr="004D0C0D">
        <w:rPr>
          <w:rFonts w:hint="eastAsia"/>
          <w:color w:val="auto"/>
          <w:sz w:val="28"/>
          <w:szCs w:val="28"/>
          <w:u w:val="none"/>
        </w:rPr>
        <w:instrText>)</w:instrText>
      </w:r>
      <w:r w:rsidRPr="004D0C0D">
        <w:rPr>
          <w:color w:val="auto"/>
          <w:sz w:val="28"/>
          <w:szCs w:val="28"/>
          <w:u w:val="none"/>
        </w:rPr>
        <w:fldChar w:fldCharType="end"/>
      </w:r>
      <w:r w:rsidR="00395179" w:rsidRPr="004D0C0D">
        <w:rPr>
          <w:rFonts w:hint="eastAsia"/>
          <w:color w:val="auto"/>
          <w:sz w:val="28"/>
          <w:szCs w:val="28"/>
          <w:u w:val="none"/>
        </w:rPr>
        <w:t>本會所屬單位。</w:t>
      </w:r>
    </w:p>
    <w:p w:rsidR="00395179" w:rsidRPr="004D0C0D" w:rsidRDefault="00395179" w:rsidP="005B721E">
      <w:pPr>
        <w:pStyle w:val="Default"/>
        <w:numPr>
          <w:ilvl w:val="0"/>
          <w:numId w:val="0"/>
        </w:numPr>
        <w:spacing w:line="400" w:lineRule="atLeast"/>
        <w:ind w:leftChars="643" w:left="1944" w:hangingChars="189" w:hanging="529"/>
        <w:rPr>
          <w:rFonts w:cstheme="minorBidi"/>
          <w:bCs/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(2) 私部門：</w:t>
      </w:r>
      <w:r w:rsidR="00D90888" w:rsidRPr="004D0C0D">
        <w:rPr>
          <w:rFonts w:hint="eastAsia"/>
          <w:color w:val="auto"/>
          <w:sz w:val="28"/>
          <w:szCs w:val="28"/>
          <w:u w:val="none"/>
        </w:rPr>
        <w:t>經政府立案</w:t>
      </w:r>
      <w:r w:rsidR="008A55C2" w:rsidRPr="004D0C0D">
        <w:rPr>
          <w:rFonts w:hint="eastAsia"/>
          <w:color w:val="auto"/>
          <w:sz w:val="28"/>
          <w:szCs w:val="28"/>
          <w:u w:val="none"/>
        </w:rPr>
        <w:t>之團體</w:t>
      </w:r>
      <w:r w:rsidR="00D90888" w:rsidRPr="004D0C0D">
        <w:rPr>
          <w:rFonts w:hint="eastAsia"/>
          <w:color w:val="auto"/>
          <w:sz w:val="28"/>
          <w:szCs w:val="28"/>
          <w:u w:val="none"/>
        </w:rPr>
        <w:t>，且具下列各款之一。</w:t>
      </w:r>
    </w:p>
    <w:p w:rsidR="00D90888" w:rsidRPr="004D0C0D" w:rsidRDefault="00B85CA5" w:rsidP="00D90888">
      <w:pPr>
        <w:pStyle w:val="Default"/>
        <w:numPr>
          <w:ilvl w:val="0"/>
          <w:numId w:val="0"/>
        </w:numPr>
        <w:spacing w:line="400" w:lineRule="atLeast"/>
        <w:ind w:leftChars="773" w:left="1984" w:hangingChars="101" w:hanging="283"/>
        <w:rPr>
          <w:color w:val="auto"/>
          <w:sz w:val="28"/>
          <w:szCs w:val="28"/>
          <w:u w:val="none"/>
        </w:rPr>
      </w:pPr>
      <w:r w:rsidRPr="004D0C0D">
        <w:rPr>
          <w:color w:val="auto"/>
          <w:sz w:val="28"/>
          <w:szCs w:val="28"/>
          <w:u w:val="none"/>
        </w:rPr>
        <w:fldChar w:fldCharType="begin"/>
      </w:r>
      <w:r w:rsidR="00D90888" w:rsidRPr="004D0C0D">
        <w:rPr>
          <w:color w:val="auto"/>
          <w:sz w:val="28"/>
          <w:szCs w:val="28"/>
          <w:u w:val="none"/>
        </w:rPr>
        <w:instrText xml:space="preserve"> </w:instrText>
      </w:r>
      <w:r w:rsidR="00D90888" w:rsidRPr="004D0C0D">
        <w:rPr>
          <w:rFonts w:hint="eastAsia"/>
          <w:color w:val="auto"/>
          <w:sz w:val="28"/>
          <w:szCs w:val="28"/>
          <w:u w:val="none"/>
        </w:rPr>
        <w:instrText>eq \o\ac(○,</w:instrText>
      </w:r>
      <w:r w:rsidR="00D90888" w:rsidRPr="004D0C0D">
        <w:rPr>
          <w:rFonts w:hint="eastAsia"/>
          <w:color w:val="auto"/>
          <w:position w:val="3"/>
          <w:sz w:val="19"/>
          <w:szCs w:val="28"/>
          <w:u w:val="none"/>
        </w:rPr>
        <w:instrText>1</w:instrText>
      </w:r>
      <w:r w:rsidR="00D90888" w:rsidRPr="004D0C0D">
        <w:rPr>
          <w:rFonts w:hint="eastAsia"/>
          <w:color w:val="auto"/>
          <w:sz w:val="28"/>
          <w:szCs w:val="28"/>
          <w:u w:val="none"/>
        </w:rPr>
        <w:instrText>)</w:instrText>
      </w:r>
      <w:r w:rsidRPr="004D0C0D">
        <w:rPr>
          <w:color w:val="auto"/>
          <w:sz w:val="28"/>
          <w:szCs w:val="28"/>
          <w:u w:val="none"/>
        </w:rPr>
        <w:fldChar w:fldCharType="end"/>
      </w:r>
      <w:r w:rsidR="00D90888" w:rsidRPr="004D0C0D">
        <w:rPr>
          <w:rFonts w:hint="eastAsia"/>
          <w:color w:val="auto"/>
          <w:sz w:val="28"/>
          <w:szCs w:val="28"/>
          <w:u w:val="none"/>
        </w:rPr>
        <w:t>社區產業：社區文化產業、特色文化加值產業、發展地方農業產業文化、地方特色暨社區小企業、發展地方料理特產、發展觀光休閒農業、蔬果推廣與輔導、有機農業經營輔導及其他與促進在地產業發展工作有關者。</w:t>
      </w:r>
    </w:p>
    <w:p w:rsidR="00D90888" w:rsidRPr="004D0C0D" w:rsidRDefault="00B85CA5" w:rsidP="00D90888">
      <w:pPr>
        <w:pStyle w:val="Default"/>
        <w:numPr>
          <w:ilvl w:val="0"/>
          <w:numId w:val="0"/>
        </w:numPr>
        <w:spacing w:line="400" w:lineRule="atLeast"/>
        <w:ind w:leftChars="773" w:left="1984" w:hangingChars="101" w:hanging="283"/>
        <w:rPr>
          <w:color w:val="auto"/>
          <w:sz w:val="28"/>
          <w:szCs w:val="28"/>
          <w:u w:val="none"/>
        </w:rPr>
      </w:pPr>
      <w:r w:rsidRPr="004D0C0D">
        <w:rPr>
          <w:color w:val="auto"/>
          <w:sz w:val="28"/>
          <w:szCs w:val="28"/>
          <w:u w:val="none"/>
        </w:rPr>
        <w:fldChar w:fldCharType="begin"/>
      </w:r>
      <w:r w:rsidR="00D90888" w:rsidRPr="004D0C0D">
        <w:rPr>
          <w:color w:val="auto"/>
          <w:sz w:val="28"/>
          <w:szCs w:val="28"/>
          <w:u w:val="none"/>
        </w:rPr>
        <w:instrText xml:space="preserve"> </w:instrText>
      </w:r>
      <w:r w:rsidR="00D90888" w:rsidRPr="004D0C0D">
        <w:rPr>
          <w:rFonts w:hint="eastAsia"/>
          <w:color w:val="auto"/>
          <w:sz w:val="28"/>
          <w:szCs w:val="28"/>
          <w:u w:val="none"/>
        </w:rPr>
        <w:instrText>eq \o\ac(○,</w:instrText>
      </w:r>
      <w:r w:rsidR="00D90888" w:rsidRPr="004D0C0D">
        <w:rPr>
          <w:rFonts w:hint="eastAsia"/>
          <w:color w:val="auto"/>
          <w:position w:val="3"/>
          <w:sz w:val="19"/>
          <w:szCs w:val="28"/>
          <w:u w:val="none"/>
        </w:rPr>
        <w:instrText>2</w:instrText>
      </w:r>
      <w:r w:rsidR="00D90888" w:rsidRPr="004D0C0D">
        <w:rPr>
          <w:rFonts w:hint="eastAsia"/>
          <w:color w:val="auto"/>
          <w:sz w:val="28"/>
          <w:szCs w:val="28"/>
          <w:u w:val="none"/>
        </w:rPr>
        <w:instrText>)</w:instrText>
      </w:r>
      <w:r w:rsidRPr="004D0C0D">
        <w:rPr>
          <w:color w:val="auto"/>
          <w:sz w:val="28"/>
          <w:szCs w:val="28"/>
          <w:u w:val="none"/>
        </w:rPr>
        <w:fldChar w:fldCharType="end"/>
      </w:r>
      <w:r w:rsidR="00D90888" w:rsidRPr="004D0C0D">
        <w:rPr>
          <w:rFonts w:hint="eastAsia"/>
          <w:color w:val="auto"/>
          <w:sz w:val="28"/>
          <w:szCs w:val="28"/>
          <w:u w:val="none"/>
        </w:rPr>
        <w:t>社會福利服務：全國進行社會福利服務之社會福利機構，服務對象包括老人、少年、兒童、婦女、低收入戶、原住民、身心障礙者、新住民等，工讀內容應避免從事類似志工服務之內容。</w:t>
      </w:r>
    </w:p>
    <w:p w:rsidR="00D90888" w:rsidRPr="004D0C0D" w:rsidRDefault="00B85CA5" w:rsidP="00D90888">
      <w:pPr>
        <w:pStyle w:val="Default"/>
        <w:numPr>
          <w:ilvl w:val="0"/>
          <w:numId w:val="0"/>
        </w:numPr>
        <w:spacing w:line="400" w:lineRule="atLeast"/>
        <w:ind w:leftChars="773" w:left="1984" w:hangingChars="101" w:hanging="283"/>
        <w:rPr>
          <w:color w:val="auto"/>
          <w:sz w:val="28"/>
          <w:szCs w:val="28"/>
          <w:u w:val="none"/>
        </w:rPr>
      </w:pPr>
      <w:r w:rsidRPr="004D0C0D">
        <w:rPr>
          <w:color w:val="auto"/>
          <w:sz w:val="28"/>
          <w:szCs w:val="28"/>
          <w:u w:val="none"/>
        </w:rPr>
        <w:fldChar w:fldCharType="begin"/>
      </w:r>
      <w:r w:rsidR="00D90888" w:rsidRPr="004D0C0D">
        <w:rPr>
          <w:color w:val="auto"/>
          <w:sz w:val="28"/>
          <w:szCs w:val="28"/>
          <w:u w:val="none"/>
        </w:rPr>
        <w:instrText xml:space="preserve"> </w:instrText>
      </w:r>
      <w:r w:rsidR="00D90888" w:rsidRPr="004D0C0D">
        <w:rPr>
          <w:rFonts w:hint="eastAsia"/>
          <w:color w:val="auto"/>
          <w:sz w:val="28"/>
          <w:szCs w:val="28"/>
          <w:u w:val="none"/>
        </w:rPr>
        <w:instrText>eq \o\ac(○,</w:instrText>
      </w:r>
      <w:r w:rsidR="00D90888" w:rsidRPr="004D0C0D">
        <w:rPr>
          <w:rFonts w:hint="eastAsia"/>
          <w:color w:val="auto"/>
          <w:position w:val="3"/>
          <w:sz w:val="19"/>
          <w:szCs w:val="28"/>
          <w:u w:val="none"/>
        </w:rPr>
        <w:instrText>3</w:instrText>
      </w:r>
      <w:r w:rsidR="00D90888" w:rsidRPr="004D0C0D">
        <w:rPr>
          <w:rFonts w:hint="eastAsia"/>
          <w:color w:val="auto"/>
          <w:sz w:val="28"/>
          <w:szCs w:val="28"/>
          <w:u w:val="none"/>
        </w:rPr>
        <w:instrText>)</w:instrText>
      </w:r>
      <w:r w:rsidRPr="004D0C0D">
        <w:rPr>
          <w:color w:val="auto"/>
          <w:sz w:val="28"/>
          <w:szCs w:val="28"/>
          <w:u w:val="none"/>
        </w:rPr>
        <w:fldChar w:fldCharType="end"/>
      </w:r>
      <w:r w:rsidR="00D90888" w:rsidRPr="004D0C0D">
        <w:rPr>
          <w:rFonts w:hint="eastAsia"/>
          <w:color w:val="auto"/>
          <w:sz w:val="28"/>
          <w:szCs w:val="28"/>
          <w:u w:val="none"/>
        </w:rPr>
        <w:t>其他社會公益類型：立案宗旨以社會關懷或解決社會問題為首要目的者，如推廣公平貿易、環境保護、醫療衛生、教育文化及農業發展等。</w:t>
      </w:r>
    </w:p>
    <w:p w:rsidR="000D2236" w:rsidRPr="004D0C0D" w:rsidRDefault="0082458B" w:rsidP="0082458B">
      <w:pPr>
        <w:pStyle w:val="a3"/>
        <w:widowControl w:val="0"/>
        <w:autoSpaceDE w:val="0"/>
        <w:autoSpaceDN w:val="0"/>
        <w:adjustRightInd w:val="0"/>
        <w:spacing w:after="0" w:line="400" w:lineRule="atLeast"/>
        <w:ind w:leftChars="516" w:left="1437" w:hangingChars="108" w:hanging="302"/>
        <w:rPr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2.</w:t>
      </w:r>
      <w:r w:rsidR="00395179" w:rsidRPr="004D0C0D">
        <w:rPr>
          <w:rFonts w:ascii="標楷體" w:eastAsia="標楷體" w:hAnsi="標楷體" w:hint="eastAsia"/>
          <w:sz w:val="28"/>
          <w:szCs w:val="28"/>
        </w:rPr>
        <w:t>職缺限制：工讀內容應具安全性及學習性，且不涉及需專業證照之服務，不可包含直、傳銷工作、照顧及護理、個案管理、工作轉介媒合及避免從事類似志工服務之內容。</w:t>
      </w:r>
    </w:p>
    <w:p w:rsidR="0082458B" w:rsidRPr="004D0C0D" w:rsidRDefault="0082458B" w:rsidP="0078242C">
      <w:pPr>
        <w:pStyle w:val="a3"/>
        <w:numPr>
          <w:ilvl w:val="0"/>
          <w:numId w:val="12"/>
        </w:numPr>
        <w:spacing w:after="0" w:line="400" w:lineRule="atLeas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工讀職缺核定</w:t>
      </w:r>
    </w:p>
    <w:p w:rsidR="0082458B" w:rsidRPr="004D0C0D" w:rsidRDefault="0082458B" w:rsidP="005B721E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400" w:lineRule="atLeast"/>
        <w:ind w:leftChars="0" w:left="1276" w:hanging="576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工讀名額：350名工讀職缺。</w:t>
      </w:r>
    </w:p>
    <w:p w:rsidR="0082458B" w:rsidRPr="004D0C0D" w:rsidRDefault="0082458B" w:rsidP="005B721E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400" w:lineRule="atLeast"/>
        <w:ind w:leftChars="0" w:left="1276" w:hanging="576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lastRenderedPageBreak/>
        <w:t>工讀地點及內容：依承辦單位提報並經本會核定之工讀職缺。</w:t>
      </w:r>
    </w:p>
    <w:p w:rsidR="002B12E5" w:rsidRPr="004D0C0D" w:rsidRDefault="0082458B" w:rsidP="005B721E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400" w:lineRule="atLeast"/>
        <w:ind w:leftChars="0" w:left="1276" w:hanging="576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工讀核配：</w:t>
      </w:r>
      <w:r w:rsidR="002B12E5" w:rsidRPr="004D0C0D">
        <w:rPr>
          <w:rFonts w:ascii="標楷體" w:eastAsia="標楷體" w:hAnsi="標楷體" w:hint="eastAsia"/>
          <w:sz w:val="28"/>
          <w:szCs w:val="28"/>
        </w:rPr>
        <w:t>分為</w:t>
      </w:r>
      <w:r w:rsidR="004A7E6B" w:rsidRPr="004D0C0D">
        <w:rPr>
          <w:rFonts w:ascii="標楷體" w:eastAsia="標楷體" w:hAnsi="標楷體" w:hint="eastAsia"/>
          <w:sz w:val="28"/>
          <w:szCs w:val="28"/>
        </w:rPr>
        <w:t>二</w:t>
      </w:r>
      <w:r w:rsidR="002B12E5" w:rsidRPr="004D0C0D">
        <w:rPr>
          <w:rFonts w:ascii="標楷體" w:eastAsia="標楷體" w:hAnsi="標楷體" w:hint="eastAsia"/>
          <w:sz w:val="28"/>
          <w:szCs w:val="28"/>
        </w:rPr>
        <w:t>階段，分述如下：</w:t>
      </w:r>
    </w:p>
    <w:p w:rsidR="002B12E5" w:rsidRPr="004D0C0D" w:rsidRDefault="002B12E5" w:rsidP="002B12E5">
      <w:pPr>
        <w:pStyle w:val="a3"/>
        <w:widowControl w:val="0"/>
        <w:numPr>
          <w:ilvl w:val="4"/>
          <w:numId w:val="23"/>
        </w:numPr>
        <w:autoSpaceDE w:val="0"/>
        <w:autoSpaceDN w:val="0"/>
        <w:adjustRightInd w:val="0"/>
        <w:spacing w:after="0" w:line="400" w:lineRule="atLeast"/>
        <w:ind w:leftChars="0" w:left="1428" w:hanging="290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第</w:t>
      </w:r>
      <w:r w:rsidR="004A7E6B" w:rsidRPr="004D0C0D">
        <w:rPr>
          <w:rFonts w:ascii="標楷體" w:eastAsia="標楷體" w:hAnsi="標楷體" w:hint="eastAsia"/>
          <w:sz w:val="28"/>
          <w:szCs w:val="28"/>
        </w:rPr>
        <w:t>一</w:t>
      </w:r>
      <w:r w:rsidRPr="004D0C0D">
        <w:rPr>
          <w:rFonts w:ascii="標楷體" w:eastAsia="標楷體" w:hAnsi="標楷體" w:hint="eastAsia"/>
          <w:sz w:val="28"/>
          <w:szCs w:val="28"/>
        </w:rPr>
        <w:t>階段：</w:t>
      </w:r>
      <w:r w:rsidR="0082458B" w:rsidRPr="004D0C0D">
        <w:rPr>
          <w:rFonts w:ascii="標楷體" w:eastAsia="標楷體" w:hAnsi="標楷體" w:hint="eastAsia"/>
          <w:sz w:val="28"/>
          <w:szCs w:val="28"/>
        </w:rPr>
        <w:t>本會將依各承辦單位轄內用人(提案)單位之職缺性質、需求數、前一年執行績效、創新作為及在籍青年人口數等情形綜合考量核配</w:t>
      </w:r>
      <w:r w:rsidR="00357FCD" w:rsidRPr="004D0C0D">
        <w:rPr>
          <w:rFonts w:ascii="標楷體" w:eastAsia="標楷體" w:hAnsi="標楷體" w:hint="eastAsia"/>
          <w:sz w:val="28"/>
          <w:szCs w:val="28"/>
        </w:rPr>
        <w:t>總數</w:t>
      </w:r>
      <w:r w:rsidR="0082458B"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82458B" w:rsidRPr="004D0C0D" w:rsidRDefault="002B12E5" w:rsidP="002B12E5">
      <w:pPr>
        <w:pStyle w:val="a3"/>
        <w:widowControl w:val="0"/>
        <w:numPr>
          <w:ilvl w:val="4"/>
          <w:numId w:val="23"/>
        </w:numPr>
        <w:autoSpaceDE w:val="0"/>
        <w:autoSpaceDN w:val="0"/>
        <w:adjustRightInd w:val="0"/>
        <w:spacing w:after="0" w:line="400" w:lineRule="atLeast"/>
        <w:ind w:leftChars="0" w:left="1428" w:hanging="290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第</w:t>
      </w:r>
      <w:r w:rsidR="004A7E6B" w:rsidRPr="004D0C0D">
        <w:rPr>
          <w:rFonts w:ascii="標楷體" w:eastAsia="標楷體" w:hAnsi="標楷體" w:hint="eastAsia"/>
          <w:sz w:val="28"/>
          <w:szCs w:val="28"/>
        </w:rPr>
        <w:t>二</w:t>
      </w:r>
      <w:r w:rsidRPr="004D0C0D">
        <w:rPr>
          <w:rFonts w:ascii="標楷體" w:eastAsia="標楷體" w:hAnsi="標楷體" w:hint="eastAsia"/>
          <w:sz w:val="28"/>
          <w:szCs w:val="28"/>
        </w:rPr>
        <w:t>階段：</w:t>
      </w:r>
      <w:r w:rsidR="00893DBD" w:rsidRPr="004D0C0D">
        <w:rPr>
          <w:rFonts w:ascii="標楷體" w:eastAsia="標楷體" w:hAnsi="標楷體" w:hint="eastAsia"/>
          <w:sz w:val="28"/>
          <w:szCs w:val="28"/>
        </w:rPr>
        <w:t>各承辦單位依本會核配總數進行轄內用人(提案)單位工讀缺額配給與資訊公告</w:t>
      </w:r>
      <w:r w:rsidR="00EA281E" w:rsidRPr="004D0C0D">
        <w:rPr>
          <w:rFonts w:ascii="標楷體" w:eastAsia="標楷體" w:hAnsi="標楷體" w:hint="eastAsia"/>
          <w:sz w:val="28"/>
          <w:szCs w:val="28"/>
        </w:rPr>
        <w:t>，另</w:t>
      </w:r>
      <w:r w:rsidR="0082458B" w:rsidRPr="004D0C0D">
        <w:rPr>
          <w:rFonts w:ascii="標楷體" w:eastAsia="標楷體" w:hAnsi="標楷體" w:hint="eastAsia"/>
          <w:sz w:val="28"/>
          <w:szCs w:val="28"/>
        </w:rPr>
        <w:t>副知本會職缺資訊公告方式及內容，將登載至本會行政資訊網廣為</w:t>
      </w:r>
      <w:r w:rsidR="00893DBD" w:rsidRPr="004D0C0D">
        <w:rPr>
          <w:rFonts w:ascii="標楷體" w:eastAsia="標楷體" w:hAnsi="標楷體" w:hint="eastAsia"/>
          <w:sz w:val="28"/>
          <w:szCs w:val="28"/>
        </w:rPr>
        <w:t>宣傳</w:t>
      </w:r>
      <w:r w:rsidR="0082458B"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0D2236" w:rsidRPr="004D0C0D" w:rsidRDefault="000D2236" w:rsidP="0078242C">
      <w:pPr>
        <w:pStyle w:val="a3"/>
        <w:numPr>
          <w:ilvl w:val="0"/>
          <w:numId w:val="12"/>
        </w:numPr>
        <w:spacing w:after="0" w:line="400" w:lineRule="atLeas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工讀人員之報名期程、職缺資訊公告及申請方式</w:t>
      </w:r>
      <w:r w:rsidR="0051603E"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：</w:t>
      </w:r>
    </w:p>
    <w:p w:rsidR="00395179" w:rsidRPr="004D0C0D" w:rsidRDefault="00395179" w:rsidP="0035545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400" w:lineRule="atLeast"/>
        <w:ind w:left="1418" w:hanging="655"/>
        <w:rPr>
          <w:rFonts w:ascii="標楷體" w:eastAsia="標楷體" w:hAnsi="標楷體" w:cs="新細明體"/>
          <w:sz w:val="28"/>
          <w:szCs w:val="28"/>
          <w:lang w:val="zh-TW"/>
        </w:rPr>
      </w:pPr>
      <w:r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工讀人員報名期程：依各縣市政府所訂收件日為報名截止日。</w:t>
      </w:r>
    </w:p>
    <w:p w:rsidR="00395179" w:rsidRPr="004D0C0D" w:rsidRDefault="00395179" w:rsidP="0035545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400" w:lineRule="atLeast"/>
        <w:ind w:left="1418" w:hanging="655"/>
        <w:rPr>
          <w:rFonts w:ascii="標楷體" w:eastAsia="標楷體" w:hAnsi="標楷體" w:cs="新細明體"/>
          <w:sz w:val="28"/>
          <w:szCs w:val="28"/>
          <w:lang w:val="zh-TW"/>
        </w:rPr>
      </w:pPr>
      <w:r w:rsidRPr="004D0C0D">
        <w:rPr>
          <w:rFonts w:ascii="標楷體" w:eastAsia="標楷體" w:hAnsi="標楷體" w:cs="新細明體" w:hint="eastAsia"/>
          <w:sz w:val="28"/>
          <w:szCs w:val="28"/>
          <w:lang w:val="zh-TW"/>
        </w:rPr>
        <w:t>職缺資訊公告：</w:t>
      </w:r>
      <w:r w:rsidRPr="004D0C0D">
        <w:rPr>
          <w:rFonts w:ascii="標楷體" w:eastAsia="標楷體" w:hAnsi="標楷體" w:hint="eastAsia"/>
          <w:sz w:val="28"/>
          <w:szCs w:val="28"/>
        </w:rPr>
        <w:t>本會</w:t>
      </w:r>
      <w:r w:rsidR="00D76058" w:rsidRPr="004D0C0D">
        <w:rPr>
          <w:rFonts w:ascii="標楷體" w:eastAsia="標楷體" w:hAnsi="標楷體" w:hint="eastAsia"/>
          <w:sz w:val="28"/>
          <w:szCs w:val="28"/>
        </w:rPr>
        <w:t>行政</w:t>
      </w:r>
      <w:r w:rsidRPr="004D0C0D">
        <w:rPr>
          <w:rFonts w:ascii="標楷體" w:eastAsia="標楷體" w:hAnsi="標楷體" w:hint="eastAsia"/>
          <w:sz w:val="28"/>
          <w:szCs w:val="28"/>
        </w:rPr>
        <w:t>資訊網、原JOB-原住民族委員會原住民人力資源網網站(</w:t>
      </w:r>
      <w:hyperlink r:id="rId9" w:history="1">
        <w:r w:rsidRPr="004D0C0D">
          <w:rPr>
            <w:rStyle w:val="ab"/>
            <w:rFonts w:ascii="標楷體" w:eastAsia="標楷體" w:hAnsi="標楷體"/>
            <w:color w:val="auto"/>
            <w:sz w:val="28"/>
            <w:szCs w:val="28"/>
            <w:u w:val="none"/>
          </w:rPr>
          <w:t>https://iwork.apc.gov.tw</w:t>
        </w:r>
      </w:hyperlink>
      <w:r w:rsidRPr="004D0C0D">
        <w:rPr>
          <w:rFonts w:ascii="標楷體" w:eastAsia="標楷體" w:hAnsi="標楷體" w:hint="eastAsia"/>
          <w:sz w:val="28"/>
          <w:szCs w:val="28"/>
        </w:rPr>
        <w:t>)及各承辦單位資訊網站等處公告</w:t>
      </w:r>
      <w:r w:rsidR="00EA281E" w:rsidRPr="004D0C0D">
        <w:rPr>
          <w:rFonts w:ascii="標楷體" w:eastAsia="標楷體" w:hAnsi="標楷體" w:hint="eastAsia"/>
          <w:sz w:val="28"/>
          <w:szCs w:val="28"/>
        </w:rPr>
        <w:t>周知</w:t>
      </w:r>
      <w:r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395179" w:rsidRPr="004D0C0D" w:rsidRDefault="00395179" w:rsidP="0035545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400" w:lineRule="atLeast"/>
        <w:ind w:left="1418" w:hanging="655"/>
        <w:rPr>
          <w:rFonts w:ascii="標楷體" w:eastAsia="標楷體" w:hAnsi="標楷體" w:cs="新細明體"/>
          <w:sz w:val="28"/>
          <w:szCs w:val="28"/>
          <w:lang w:val="zh-TW"/>
        </w:rPr>
      </w:pPr>
      <w:r w:rsidRPr="004D0C0D">
        <w:rPr>
          <w:rFonts w:ascii="標楷體" w:eastAsia="標楷體" w:hAnsi="標楷體" w:hint="eastAsia"/>
          <w:sz w:val="28"/>
          <w:szCs w:val="28"/>
        </w:rPr>
        <w:t>申請方式：申請人員應</w:t>
      </w:r>
      <w:r w:rsidR="004F6D0E" w:rsidRPr="004D0C0D">
        <w:rPr>
          <w:rFonts w:ascii="標楷體" w:eastAsia="標楷體" w:hAnsi="標楷體" w:hint="eastAsia"/>
          <w:sz w:val="28"/>
          <w:szCs w:val="28"/>
        </w:rPr>
        <w:t>檢附下列文件</w:t>
      </w:r>
      <w:r w:rsidR="00723F8A" w:rsidRPr="004D0C0D">
        <w:rPr>
          <w:rFonts w:ascii="標楷體" w:eastAsia="標楷體" w:hAnsi="標楷體" w:hint="eastAsia"/>
          <w:sz w:val="28"/>
          <w:szCs w:val="28"/>
        </w:rPr>
        <w:t>，並</w:t>
      </w:r>
      <w:r w:rsidR="00441DB8" w:rsidRPr="004D0C0D">
        <w:rPr>
          <w:rFonts w:ascii="標楷體" w:eastAsia="標楷體" w:hAnsi="標楷體" w:hint="eastAsia"/>
          <w:sz w:val="28"/>
          <w:szCs w:val="28"/>
        </w:rPr>
        <w:t>依公告期限</w:t>
      </w:r>
      <w:r w:rsidR="00723F8A" w:rsidRPr="004D0C0D">
        <w:rPr>
          <w:rFonts w:ascii="標楷體" w:eastAsia="標楷體" w:hAnsi="標楷體" w:hint="eastAsia"/>
          <w:sz w:val="28"/>
          <w:szCs w:val="28"/>
        </w:rPr>
        <w:t>內</w:t>
      </w:r>
      <w:r w:rsidR="004F6D0E" w:rsidRPr="004D0C0D">
        <w:rPr>
          <w:rFonts w:ascii="標楷體" w:eastAsia="標楷體" w:hAnsi="標楷體" w:hint="eastAsia"/>
          <w:sz w:val="28"/>
          <w:szCs w:val="28"/>
        </w:rPr>
        <w:t>投</w:t>
      </w:r>
      <w:r w:rsidRPr="004D0C0D">
        <w:rPr>
          <w:rFonts w:ascii="標楷體" w:eastAsia="標楷體" w:hAnsi="標楷體" w:hint="eastAsia"/>
          <w:sz w:val="28"/>
          <w:szCs w:val="28"/>
        </w:rPr>
        <w:t>遞至欲申請工讀</w:t>
      </w:r>
      <w:r w:rsidR="004F6D0E" w:rsidRPr="004D0C0D">
        <w:rPr>
          <w:rFonts w:ascii="標楷體" w:eastAsia="標楷體" w:hAnsi="標楷體" w:hint="eastAsia"/>
          <w:sz w:val="28"/>
          <w:szCs w:val="28"/>
        </w:rPr>
        <w:t>職缺</w:t>
      </w:r>
      <w:r w:rsidRPr="004D0C0D">
        <w:rPr>
          <w:rFonts w:ascii="標楷體" w:eastAsia="標楷體" w:hAnsi="標楷體" w:hint="eastAsia"/>
          <w:sz w:val="28"/>
          <w:szCs w:val="28"/>
        </w:rPr>
        <w:t>之</w:t>
      </w:r>
      <w:r w:rsidR="00723F8A" w:rsidRPr="004D0C0D">
        <w:rPr>
          <w:rFonts w:ascii="標楷體" w:eastAsia="標楷體" w:hAnsi="標楷體" w:hint="eastAsia"/>
          <w:sz w:val="28"/>
          <w:szCs w:val="28"/>
        </w:rPr>
        <w:t>轄</w:t>
      </w:r>
      <w:r w:rsidR="00EA281E" w:rsidRPr="004D0C0D">
        <w:rPr>
          <w:rFonts w:ascii="標楷體" w:eastAsia="標楷體" w:hAnsi="標楷體" w:hint="eastAsia"/>
          <w:sz w:val="28"/>
          <w:szCs w:val="28"/>
        </w:rPr>
        <w:t>區</w:t>
      </w:r>
      <w:r w:rsidR="004F6D0E" w:rsidRPr="004D0C0D">
        <w:rPr>
          <w:rFonts w:ascii="標楷體" w:eastAsia="標楷體" w:hAnsi="標楷體" w:hint="eastAsia"/>
          <w:sz w:val="28"/>
          <w:szCs w:val="28"/>
        </w:rPr>
        <w:t>承辦單位</w:t>
      </w:r>
      <w:r w:rsidR="00723F8A" w:rsidRPr="004D0C0D">
        <w:rPr>
          <w:rFonts w:ascii="標楷體" w:eastAsia="標楷體" w:hAnsi="標楷體" w:hint="eastAsia"/>
          <w:sz w:val="28"/>
          <w:szCs w:val="28"/>
        </w:rPr>
        <w:t>報名</w:t>
      </w:r>
      <w:r w:rsidR="004F6D0E" w:rsidRPr="004D0C0D">
        <w:rPr>
          <w:rFonts w:ascii="標楷體" w:eastAsia="標楷體" w:hAnsi="標楷體" w:hint="eastAsia"/>
          <w:sz w:val="28"/>
          <w:szCs w:val="28"/>
        </w:rPr>
        <w:t>(</w:t>
      </w:r>
      <w:r w:rsidRPr="004D0C0D">
        <w:rPr>
          <w:rFonts w:ascii="標楷體" w:eastAsia="標楷體" w:hAnsi="標楷體" w:hint="eastAsia"/>
          <w:sz w:val="28"/>
          <w:szCs w:val="28"/>
        </w:rPr>
        <w:t>直轄市、縣(市)政府</w:t>
      </w:r>
      <w:r w:rsidR="00723F8A" w:rsidRPr="004D0C0D">
        <w:rPr>
          <w:rFonts w:ascii="標楷體" w:eastAsia="標楷體" w:hAnsi="標楷體" w:hint="eastAsia"/>
          <w:sz w:val="28"/>
          <w:szCs w:val="28"/>
        </w:rPr>
        <w:t>及本會所屬機關單位</w:t>
      </w:r>
      <w:r w:rsidR="004F6D0E" w:rsidRPr="004D0C0D">
        <w:rPr>
          <w:rFonts w:ascii="標楷體" w:eastAsia="標楷體" w:hAnsi="標楷體" w:hint="eastAsia"/>
          <w:sz w:val="28"/>
          <w:szCs w:val="28"/>
        </w:rPr>
        <w:t>)，其報名期限及方式依各承辦單位公告內容為準</w:t>
      </w:r>
      <w:r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805ECE" w:rsidRPr="004D0C0D" w:rsidRDefault="00395179" w:rsidP="005B721E">
      <w:pPr>
        <w:pStyle w:val="Default"/>
        <w:numPr>
          <w:ilvl w:val="0"/>
          <w:numId w:val="37"/>
        </w:numPr>
        <w:spacing w:line="400" w:lineRule="atLeast"/>
        <w:ind w:hanging="307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報名表(如附件2)。</w:t>
      </w:r>
    </w:p>
    <w:p w:rsidR="001235E3" w:rsidRPr="004D0C0D" w:rsidRDefault="001235E3" w:rsidP="005B721E">
      <w:pPr>
        <w:pStyle w:val="Default"/>
        <w:numPr>
          <w:ilvl w:val="0"/>
          <w:numId w:val="37"/>
        </w:numPr>
        <w:spacing w:line="400" w:lineRule="atLeast"/>
        <w:ind w:hanging="307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身分證正反面影本1份。</w:t>
      </w:r>
    </w:p>
    <w:p w:rsidR="00805ECE" w:rsidRPr="004D0C0D" w:rsidRDefault="00955B41" w:rsidP="005B721E">
      <w:pPr>
        <w:pStyle w:val="Default"/>
        <w:numPr>
          <w:ilvl w:val="0"/>
          <w:numId w:val="37"/>
        </w:numPr>
        <w:spacing w:line="400" w:lineRule="atLeast"/>
        <w:ind w:hanging="307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原住民身分證明文件。</w:t>
      </w:r>
    </w:p>
    <w:p w:rsidR="00805ECE" w:rsidRPr="004D0C0D" w:rsidRDefault="00955B41" w:rsidP="005B721E">
      <w:pPr>
        <w:pStyle w:val="Default"/>
        <w:numPr>
          <w:ilvl w:val="0"/>
          <w:numId w:val="37"/>
        </w:numPr>
        <w:spacing w:line="400" w:lineRule="atLeast"/>
        <w:ind w:hanging="307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學生證正反面影本1份(應蓋有104學年度下學期註冊章，無者應檢附在學證明影本)。</w:t>
      </w:r>
    </w:p>
    <w:p w:rsidR="00805ECE" w:rsidRPr="004D0C0D" w:rsidRDefault="00395179" w:rsidP="005B721E">
      <w:pPr>
        <w:pStyle w:val="Default"/>
        <w:numPr>
          <w:ilvl w:val="0"/>
          <w:numId w:val="37"/>
        </w:numPr>
        <w:spacing w:line="400" w:lineRule="atLeast"/>
        <w:ind w:hanging="307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具低收入戶、中低收入戶或特殊境遇家庭證明影本(無者免附)。</w:t>
      </w:r>
    </w:p>
    <w:p w:rsidR="005B721E" w:rsidRPr="004D0C0D" w:rsidRDefault="00395179" w:rsidP="005B721E">
      <w:pPr>
        <w:pStyle w:val="Default"/>
        <w:numPr>
          <w:ilvl w:val="0"/>
          <w:numId w:val="37"/>
        </w:numPr>
        <w:spacing w:line="400" w:lineRule="atLeast"/>
        <w:ind w:hanging="307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  <w:lang w:val="zh-TW"/>
        </w:rPr>
        <w:t>足以證明第一項資格之證明文件。</w:t>
      </w:r>
    </w:p>
    <w:p w:rsidR="000D2236" w:rsidRPr="004D0C0D" w:rsidRDefault="00395179" w:rsidP="006A524E">
      <w:pPr>
        <w:pStyle w:val="a3"/>
        <w:numPr>
          <w:ilvl w:val="0"/>
          <w:numId w:val="1"/>
        </w:numPr>
        <w:spacing w:beforeLines="80" w:before="192" w:after="0" w:line="400" w:lineRule="atLeast"/>
        <w:ind w:leftChars="0" w:left="482" w:hanging="567"/>
        <w:rPr>
          <w:rFonts w:ascii="標楷體" w:eastAsia="標楷體" w:hAnsi="標楷體"/>
          <w:b/>
          <w:sz w:val="28"/>
          <w:szCs w:val="28"/>
        </w:rPr>
      </w:pPr>
      <w:r w:rsidRPr="004D0C0D">
        <w:rPr>
          <w:rFonts w:ascii="標楷體" w:eastAsia="標楷體" w:hAnsi="標楷體" w:hint="eastAsia"/>
          <w:b/>
          <w:sz w:val="28"/>
          <w:szCs w:val="28"/>
        </w:rPr>
        <w:t>工讀人員之審查及進用程序</w:t>
      </w:r>
    </w:p>
    <w:p w:rsidR="00395179" w:rsidRPr="004D0C0D" w:rsidRDefault="00955B41" w:rsidP="0078242C">
      <w:pPr>
        <w:pStyle w:val="Default"/>
        <w:numPr>
          <w:ilvl w:val="0"/>
          <w:numId w:val="36"/>
        </w:numPr>
        <w:spacing w:line="400" w:lineRule="atLeast"/>
        <w:ind w:left="1134" w:hanging="694"/>
        <w:rPr>
          <w:color w:val="auto"/>
          <w:kern w:val="2"/>
          <w:sz w:val="28"/>
          <w:szCs w:val="28"/>
          <w:u w:val="none"/>
        </w:rPr>
      </w:pPr>
      <w:r w:rsidRPr="004D0C0D">
        <w:rPr>
          <w:rFonts w:hint="eastAsia"/>
          <w:color w:val="auto"/>
          <w:kern w:val="2"/>
          <w:sz w:val="28"/>
          <w:szCs w:val="28"/>
          <w:u w:val="none"/>
        </w:rPr>
        <w:t>工讀人員審查作業：</w:t>
      </w:r>
      <w:r w:rsidR="00395179" w:rsidRPr="004D0C0D">
        <w:rPr>
          <w:rFonts w:hint="eastAsia"/>
          <w:color w:val="auto"/>
          <w:kern w:val="2"/>
          <w:sz w:val="28"/>
          <w:szCs w:val="28"/>
          <w:u w:val="none"/>
        </w:rPr>
        <w:t>承辦單位</w:t>
      </w:r>
      <w:r w:rsidR="00913EA5" w:rsidRPr="004D0C0D">
        <w:rPr>
          <w:rFonts w:hint="eastAsia"/>
          <w:color w:val="auto"/>
          <w:kern w:val="2"/>
          <w:sz w:val="28"/>
          <w:szCs w:val="28"/>
          <w:u w:val="none"/>
        </w:rPr>
        <w:t>籌備及執行審查工作，</w:t>
      </w:r>
      <w:r w:rsidR="00395179" w:rsidRPr="004D0C0D">
        <w:rPr>
          <w:rFonts w:hint="eastAsia"/>
          <w:color w:val="auto"/>
          <w:kern w:val="2"/>
          <w:sz w:val="28"/>
          <w:szCs w:val="28"/>
          <w:u w:val="none"/>
        </w:rPr>
        <w:t>分為初審</w:t>
      </w:r>
      <w:r w:rsidR="00913EA5" w:rsidRPr="004D0C0D">
        <w:rPr>
          <w:rFonts w:hint="eastAsia"/>
          <w:color w:val="auto"/>
          <w:kern w:val="2"/>
          <w:sz w:val="28"/>
          <w:szCs w:val="28"/>
          <w:u w:val="none"/>
        </w:rPr>
        <w:t>階段</w:t>
      </w:r>
      <w:r w:rsidR="00395179" w:rsidRPr="004D0C0D">
        <w:rPr>
          <w:rFonts w:hint="eastAsia"/>
          <w:color w:val="auto"/>
          <w:kern w:val="2"/>
          <w:sz w:val="28"/>
          <w:szCs w:val="28"/>
          <w:u w:val="none"/>
        </w:rPr>
        <w:t>及複審</w:t>
      </w:r>
      <w:r w:rsidR="00913EA5" w:rsidRPr="004D0C0D">
        <w:rPr>
          <w:rFonts w:hint="eastAsia"/>
          <w:color w:val="auto"/>
          <w:kern w:val="2"/>
          <w:sz w:val="28"/>
          <w:szCs w:val="28"/>
          <w:u w:val="none"/>
        </w:rPr>
        <w:t>階段。</w:t>
      </w:r>
    </w:p>
    <w:p w:rsidR="00395179" w:rsidRPr="004D0C0D" w:rsidRDefault="00395179" w:rsidP="0078242C">
      <w:pPr>
        <w:pStyle w:val="Default"/>
        <w:numPr>
          <w:ilvl w:val="0"/>
          <w:numId w:val="0"/>
        </w:numPr>
        <w:spacing w:line="400" w:lineRule="atLeast"/>
        <w:ind w:leftChars="320" w:left="1270" w:hangingChars="202" w:hanging="566"/>
        <w:rPr>
          <w:color w:val="auto"/>
          <w:kern w:val="2"/>
          <w:sz w:val="28"/>
          <w:szCs w:val="28"/>
          <w:u w:val="none"/>
        </w:rPr>
      </w:pPr>
      <w:r w:rsidRPr="004D0C0D">
        <w:rPr>
          <w:rFonts w:hint="eastAsia"/>
          <w:color w:val="auto"/>
          <w:kern w:val="2"/>
          <w:sz w:val="28"/>
          <w:szCs w:val="28"/>
          <w:u w:val="none"/>
        </w:rPr>
        <w:t>(一)初審</w:t>
      </w:r>
      <w:r w:rsidR="00913EA5" w:rsidRPr="004D0C0D">
        <w:rPr>
          <w:rFonts w:hint="eastAsia"/>
          <w:color w:val="auto"/>
          <w:kern w:val="2"/>
          <w:sz w:val="28"/>
          <w:szCs w:val="28"/>
          <w:u w:val="none"/>
        </w:rPr>
        <w:t>階段</w:t>
      </w:r>
      <w:r w:rsidRPr="004D0C0D">
        <w:rPr>
          <w:rFonts w:hint="eastAsia"/>
          <w:color w:val="auto"/>
          <w:kern w:val="2"/>
          <w:sz w:val="28"/>
          <w:szCs w:val="28"/>
          <w:u w:val="none"/>
        </w:rPr>
        <w:t>：採書面</w:t>
      </w:r>
      <w:r w:rsidR="00913EA5" w:rsidRPr="004D0C0D">
        <w:rPr>
          <w:rFonts w:hint="eastAsia"/>
          <w:color w:val="auto"/>
          <w:kern w:val="2"/>
          <w:sz w:val="28"/>
          <w:szCs w:val="28"/>
          <w:u w:val="none"/>
        </w:rPr>
        <w:t>之資格</w:t>
      </w:r>
      <w:r w:rsidRPr="004D0C0D">
        <w:rPr>
          <w:rFonts w:hint="eastAsia"/>
          <w:color w:val="auto"/>
          <w:kern w:val="2"/>
          <w:sz w:val="28"/>
          <w:szCs w:val="28"/>
          <w:u w:val="none"/>
        </w:rPr>
        <w:t>審查，承辦單位或指派用人單位審核報名</w:t>
      </w:r>
      <w:r w:rsidR="00913EA5" w:rsidRPr="004D0C0D">
        <w:rPr>
          <w:rFonts w:hint="eastAsia"/>
          <w:color w:val="auto"/>
          <w:kern w:val="2"/>
          <w:sz w:val="28"/>
          <w:szCs w:val="28"/>
          <w:u w:val="none"/>
        </w:rPr>
        <w:t>表件</w:t>
      </w:r>
      <w:r w:rsidR="007A744C" w:rsidRPr="004D0C0D">
        <w:rPr>
          <w:rFonts w:hint="eastAsia"/>
          <w:color w:val="auto"/>
          <w:kern w:val="2"/>
          <w:sz w:val="28"/>
          <w:szCs w:val="28"/>
          <w:u w:val="none"/>
        </w:rPr>
        <w:t>，符合工讀人員資格</w:t>
      </w:r>
      <w:r w:rsidR="00913EA5" w:rsidRPr="004D0C0D">
        <w:rPr>
          <w:rFonts w:hint="eastAsia"/>
          <w:color w:val="auto"/>
          <w:kern w:val="2"/>
          <w:sz w:val="28"/>
          <w:szCs w:val="28"/>
          <w:u w:val="none"/>
        </w:rPr>
        <w:t>者，得通知工讀人員</w:t>
      </w:r>
      <w:r w:rsidR="00B21CB3" w:rsidRPr="004D0C0D">
        <w:rPr>
          <w:rFonts w:hint="eastAsia"/>
          <w:color w:val="auto"/>
          <w:kern w:val="2"/>
          <w:sz w:val="28"/>
          <w:szCs w:val="28"/>
          <w:u w:val="none"/>
        </w:rPr>
        <w:t>確切</w:t>
      </w:r>
      <w:r w:rsidR="00913EA5" w:rsidRPr="004D0C0D">
        <w:rPr>
          <w:rFonts w:hint="eastAsia"/>
          <w:color w:val="auto"/>
          <w:kern w:val="2"/>
          <w:sz w:val="28"/>
          <w:szCs w:val="28"/>
          <w:u w:val="none"/>
        </w:rPr>
        <w:t>面試日期、時間及注意事項</w:t>
      </w:r>
      <w:r w:rsidRPr="004D0C0D">
        <w:rPr>
          <w:rFonts w:hint="eastAsia"/>
          <w:color w:val="auto"/>
          <w:kern w:val="2"/>
          <w:sz w:val="28"/>
          <w:szCs w:val="28"/>
          <w:u w:val="none"/>
        </w:rPr>
        <w:t>。</w:t>
      </w:r>
    </w:p>
    <w:p w:rsidR="00395179" w:rsidRPr="004D0C0D" w:rsidRDefault="00395179" w:rsidP="0078242C">
      <w:pPr>
        <w:pStyle w:val="Default"/>
        <w:numPr>
          <w:ilvl w:val="0"/>
          <w:numId w:val="0"/>
        </w:numPr>
        <w:spacing w:line="400" w:lineRule="atLeast"/>
        <w:ind w:leftChars="320" w:left="1270" w:hangingChars="202" w:hanging="566"/>
        <w:rPr>
          <w:color w:val="auto"/>
          <w:kern w:val="2"/>
          <w:sz w:val="28"/>
          <w:szCs w:val="28"/>
          <w:u w:val="none"/>
        </w:rPr>
      </w:pPr>
      <w:r w:rsidRPr="004D0C0D">
        <w:rPr>
          <w:rFonts w:hint="eastAsia"/>
          <w:color w:val="auto"/>
          <w:kern w:val="2"/>
          <w:sz w:val="28"/>
          <w:szCs w:val="28"/>
          <w:u w:val="none"/>
        </w:rPr>
        <w:t>(二)複審</w:t>
      </w:r>
      <w:r w:rsidR="00EA281E" w:rsidRPr="004D0C0D">
        <w:rPr>
          <w:rFonts w:hint="eastAsia"/>
          <w:color w:val="auto"/>
          <w:kern w:val="2"/>
          <w:sz w:val="28"/>
          <w:szCs w:val="28"/>
          <w:u w:val="none"/>
        </w:rPr>
        <w:t>階段</w:t>
      </w:r>
      <w:r w:rsidRPr="004D0C0D">
        <w:rPr>
          <w:rFonts w:hint="eastAsia"/>
          <w:color w:val="auto"/>
          <w:kern w:val="2"/>
          <w:sz w:val="28"/>
          <w:szCs w:val="28"/>
          <w:u w:val="none"/>
        </w:rPr>
        <w:t>：採面試</w:t>
      </w:r>
      <w:r w:rsidR="001F1A80" w:rsidRPr="004D0C0D">
        <w:rPr>
          <w:rFonts w:hint="eastAsia"/>
          <w:color w:val="auto"/>
          <w:kern w:val="2"/>
          <w:sz w:val="28"/>
          <w:szCs w:val="28"/>
          <w:u w:val="none"/>
        </w:rPr>
        <w:t>之評選</w:t>
      </w:r>
      <w:r w:rsidR="00586CE2" w:rsidRPr="004D0C0D">
        <w:rPr>
          <w:rFonts w:hint="eastAsia"/>
          <w:color w:val="auto"/>
          <w:kern w:val="2"/>
          <w:sz w:val="28"/>
          <w:szCs w:val="28"/>
          <w:u w:val="none"/>
        </w:rPr>
        <w:t>審查</w:t>
      </w:r>
    </w:p>
    <w:p w:rsidR="00805ECE" w:rsidRPr="004D0C0D" w:rsidRDefault="00805ECE" w:rsidP="00231525">
      <w:pPr>
        <w:widowControl w:val="0"/>
        <w:autoSpaceDE w:val="0"/>
        <w:autoSpaceDN w:val="0"/>
        <w:adjustRightInd w:val="0"/>
        <w:spacing w:after="0" w:line="400" w:lineRule="atLeast"/>
        <w:ind w:leftChars="514" w:left="1414" w:hangingChars="101" w:hanging="283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1.</w:t>
      </w:r>
      <w:r w:rsidR="00395179" w:rsidRPr="004D0C0D">
        <w:rPr>
          <w:rFonts w:ascii="標楷體" w:eastAsia="標楷體" w:hAnsi="標楷體" w:hint="eastAsia"/>
          <w:sz w:val="28"/>
          <w:szCs w:val="28"/>
        </w:rPr>
        <w:t>承辦單位</w:t>
      </w:r>
      <w:r w:rsidR="0000328C" w:rsidRPr="004D0C0D">
        <w:rPr>
          <w:rFonts w:ascii="標楷體" w:eastAsia="標楷體" w:hAnsi="標楷體" w:hint="eastAsia"/>
          <w:sz w:val="28"/>
          <w:szCs w:val="28"/>
        </w:rPr>
        <w:t>應規劃公平公開之</w:t>
      </w:r>
      <w:r w:rsidR="00586CE2" w:rsidRPr="004D0C0D">
        <w:rPr>
          <w:rFonts w:ascii="標楷體" w:eastAsia="標楷體" w:hAnsi="標楷體" w:hint="eastAsia"/>
          <w:sz w:val="28"/>
          <w:szCs w:val="28"/>
        </w:rPr>
        <w:t>評選</w:t>
      </w:r>
      <w:r w:rsidR="0000328C" w:rsidRPr="004D0C0D">
        <w:rPr>
          <w:rFonts w:ascii="標楷體" w:eastAsia="標楷體" w:hAnsi="標楷體" w:hint="eastAsia"/>
          <w:sz w:val="28"/>
          <w:szCs w:val="28"/>
        </w:rPr>
        <w:t>審查作業</w:t>
      </w:r>
      <w:r w:rsidR="00586CE2" w:rsidRPr="004D0C0D">
        <w:rPr>
          <w:rFonts w:ascii="標楷體" w:eastAsia="標楷體" w:hAnsi="標楷體" w:hint="eastAsia"/>
          <w:sz w:val="28"/>
          <w:szCs w:val="28"/>
        </w:rPr>
        <w:t>，其面試委員至少3人以上並</w:t>
      </w:r>
      <w:r w:rsidR="00EB7B4C" w:rsidRPr="004D0C0D">
        <w:rPr>
          <w:rFonts w:ascii="標楷體" w:eastAsia="標楷體" w:hAnsi="標楷體" w:hint="eastAsia"/>
          <w:sz w:val="28"/>
          <w:szCs w:val="28"/>
        </w:rPr>
        <w:t>依本計畫規定</w:t>
      </w:r>
      <w:r w:rsidR="00B21CB3" w:rsidRPr="004D0C0D">
        <w:rPr>
          <w:rFonts w:ascii="標楷體" w:eastAsia="標楷體" w:hAnsi="標楷體" w:hint="eastAsia"/>
          <w:sz w:val="28"/>
          <w:szCs w:val="28"/>
        </w:rPr>
        <w:t>評分項目進行評比(</w:t>
      </w:r>
      <w:r w:rsidR="00586CE2" w:rsidRPr="004D0C0D">
        <w:rPr>
          <w:rFonts w:ascii="標楷體" w:eastAsia="標楷體" w:hAnsi="標楷體" w:hint="eastAsia"/>
          <w:sz w:val="28"/>
          <w:szCs w:val="28"/>
        </w:rPr>
        <w:t>如</w:t>
      </w:r>
      <w:r w:rsidR="00B21CB3" w:rsidRPr="004D0C0D">
        <w:rPr>
          <w:rFonts w:ascii="標楷體" w:eastAsia="標楷體" w:hAnsi="標楷體" w:hint="eastAsia"/>
          <w:sz w:val="28"/>
          <w:szCs w:val="28"/>
        </w:rPr>
        <w:t>附件3、4，評分表與總評分表)，請詳列正取及備取次序，以補足用人</w:t>
      </w:r>
      <w:r w:rsidR="00586CE2" w:rsidRPr="004D0C0D">
        <w:rPr>
          <w:rFonts w:ascii="標楷體" w:eastAsia="標楷體" w:hAnsi="標楷體" w:hint="eastAsia"/>
          <w:sz w:val="28"/>
          <w:szCs w:val="28"/>
        </w:rPr>
        <w:t>(提報)</w:t>
      </w:r>
      <w:r w:rsidR="00B21CB3" w:rsidRPr="004D0C0D">
        <w:rPr>
          <w:rFonts w:ascii="標楷體" w:eastAsia="標楷體" w:hAnsi="標楷體" w:hint="eastAsia"/>
          <w:sz w:val="28"/>
          <w:szCs w:val="28"/>
        </w:rPr>
        <w:t>單位之職缺</w:t>
      </w:r>
      <w:r w:rsidR="00586CE2" w:rsidRPr="004D0C0D">
        <w:rPr>
          <w:rFonts w:ascii="標楷體" w:eastAsia="標楷體" w:hAnsi="標楷體" w:hint="eastAsia"/>
          <w:sz w:val="28"/>
          <w:szCs w:val="28"/>
        </w:rPr>
        <w:t>數額，</w:t>
      </w:r>
      <w:r w:rsidR="0000328C" w:rsidRPr="004D0C0D">
        <w:rPr>
          <w:rFonts w:ascii="標楷體" w:eastAsia="標楷體" w:hAnsi="標楷體" w:hint="eastAsia"/>
          <w:sz w:val="28"/>
          <w:szCs w:val="28"/>
        </w:rPr>
        <w:t>並</w:t>
      </w:r>
      <w:r w:rsidR="00395179" w:rsidRPr="004D0C0D">
        <w:rPr>
          <w:rFonts w:ascii="標楷體" w:eastAsia="標楷體" w:hAnsi="標楷體" w:hint="eastAsia"/>
          <w:sz w:val="28"/>
          <w:szCs w:val="28"/>
        </w:rPr>
        <w:t>於本年6月</w:t>
      </w:r>
      <w:r w:rsidR="00C92B17" w:rsidRPr="004D0C0D">
        <w:rPr>
          <w:rFonts w:ascii="標楷體" w:eastAsia="標楷體" w:hAnsi="標楷體" w:hint="eastAsia"/>
          <w:sz w:val="28"/>
          <w:szCs w:val="28"/>
        </w:rPr>
        <w:t>30</w:t>
      </w:r>
      <w:r w:rsidR="00586CE2" w:rsidRPr="004D0C0D">
        <w:rPr>
          <w:rFonts w:ascii="標楷體" w:eastAsia="標楷體" w:hAnsi="標楷體" w:hint="eastAsia"/>
          <w:sz w:val="28"/>
          <w:szCs w:val="28"/>
        </w:rPr>
        <w:t>日前完成面試。</w:t>
      </w:r>
      <w:r w:rsidR="00B21CB3" w:rsidRPr="004D0C0D">
        <w:rPr>
          <w:rFonts w:ascii="標楷體" w:eastAsia="標楷體" w:hAnsi="標楷體"/>
          <w:sz w:val="28"/>
          <w:szCs w:val="28"/>
        </w:rPr>
        <w:t xml:space="preserve"> </w:t>
      </w:r>
    </w:p>
    <w:p w:rsidR="00B21CB3" w:rsidRPr="004D0C0D" w:rsidRDefault="00B21CB3" w:rsidP="0078242C">
      <w:pPr>
        <w:widowControl w:val="0"/>
        <w:autoSpaceDE w:val="0"/>
        <w:autoSpaceDN w:val="0"/>
        <w:adjustRightInd w:val="0"/>
        <w:spacing w:after="0" w:line="400" w:lineRule="atLeast"/>
        <w:ind w:leftChars="515" w:left="1494" w:hangingChars="129" w:hanging="361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2.</w:t>
      </w:r>
      <w:r w:rsidR="00586CE2" w:rsidRPr="004D0C0D">
        <w:rPr>
          <w:rFonts w:ascii="標楷體" w:eastAsia="標楷體" w:hAnsi="標楷體" w:hint="eastAsia"/>
          <w:sz w:val="28"/>
          <w:szCs w:val="28"/>
        </w:rPr>
        <w:t>審查單位</w:t>
      </w:r>
      <w:r w:rsidRPr="004D0C0D">
        <w:rPr>
          <w:rFonts w:ascii="標楷體" w:eastAsia="標楷體" w:hAnsi="標楷體" w:hint="eastAsia"/>
          <w:sz w:val="28"/>
          <w:szCs w:val="28"/>
        </w:rPr>
        <w:t>應於</w:t>
      </w:r>
      <w:r w:rsidR="00141FD1" w:rsidRPr="004D0C0D">
        <w:rPr>
          <w:rFonts w:ascii="標楷體" w:eastAsia="標楷體" w:hAnsi="標楷體" w:hint="eastAsia"/>
          <w:sz w:val="28"/>
          <w:szCs w:val="28"/>
        </w:rPr>
        <w:t>審查</w:t>
      </w:r>
      <w:r w:rsidRPr="004D0C0D">
        <w:rPr>
          <w:rFonts w:ascii="標楷體" w:eastAsia="標楷體" w:hAnsi="標楷體" w:hint="eastAsia"/>
          <w:sz w:val="28"/>
          <w:szCs w:val="28"/>
        </w:rPr>
        <w:t>前向</w:t>
      </w:r>
      <w:r w:rsidR="00586CE2" w:rsidRPr="004D0C0D">
        <w:rPr>
          <w:rFonts w:ascii="標楷體" w:eastAsia="標楷體" w:hAnsi="標楷體" w:hint="eastAsia"/>
          <w:sz w:val="28"/>
          <w:szCs w:val="28"/>
        </w:rPr>
        <w:t>面試</w:t>
      </w:r>
      <w:r w:rsidR="0000328C" w:rsidRPr="004D0C0D">
        <w:rPr>
          <w:rFonts w:ascii="標楷體" w:eastAsia="標楷體" w:hAnsi="標楷體" w:hint="eastAsia"/>
          <w:sz w:val="28"/>
          <w:szCs w:val="28"/>
        </w:rPr>
        <w:t>人員</w:t>
      </w:r>
      <w:r w:rsidRPr="004D0C0D">
        <w:rPr>
          <w:rFonts w:ascii="標楷體" w:eastAsia="標楷體" w:hAnsi="標楷體" w:hint="eastAsia"/>
          <w:sz w:val="28"/>
          <w:szCs w:val="28"/>
        </w:rPr>
        <w:t>說</w:t>
      </w:r>
      <w:r w:rsidR="00586CE2" w:rsidRPr="004D0C0D">
        <w:rPr>
          <w:rFonts w:ascii="標楷體" w:eastAsia="標楷體" w:hAnsi="標楷體" w:hint="eastAsia"/>
          <w:sz w:val="28"/>
          <w:szCs w:val="28"/>
        </w:rPr>
        <w:t>明</w:t>
      </w:r>
      <w:r w:rsidRPr="004D0C0D">
        <w:rPr>
          <w:rFonts w:ascii="標楷體" w:eastAsia="標楷體" w:hAnsi="標楷體" w:hint="eastAsia"/>
          <w:sz w:val="28"/>
          <w:szCs w:val="28"/>
        </w:rPr>
        <w:t>評選方式、流程及</w:t>
      </w:r>
      <w:r w:rsidR="00586CE2" w:rsidRPr="004D0C0D">
        <w:rPr>
          <w:rFonts w:ascii="標楷體" w:eastAsia="標楷體" w:hAnsi="標楷體" w:hint="eastAsia"/>
          <w:sz w:val="28"/>
          <w:szCs w:val="28"/>
        </w:rPr>
        <w:t>相關規定與權</w:t>
      </w:r>
      <w:r w:rsidR="00EA281E" w:rsidRPr="004D0C0D">
        <w:rPr>
          <w:rFonts w:ascii="標楷體" w:eastAsia="標楷體" w:hAnsi="標楷體" w:hint="eastAsia"/>
          <w:sz w:val="28"/>
          <w:szCs w:val="28"/>
        </w:rPr>
        <w:t>責</w:t>
      </w:r>
      <w:r w:rsidR="00586CE2"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805ECE" w:rsidRPr="004D0C0D" w:rsidRDefault="00525F15" w:rsidP="0078242C">
      <w:pPr>
        <w:widowControl w:val="0"/>
        <w:autoSpaceDE w:val="0"/>
        <w:autoSpaceDN w:val="0"/>
        <w:adjustRightInd w:val="0"/>
        <w:spacing w:after="0" w:line="400" w:lineRule="atLeast"/>
        <w:ind w:leftChars="515" w:left="1494" w:hangingChars="129" w:hanging="361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3</w:t>
      </w:r>
      <w:r w:rsidR="00805ECE" w:rsidRPr="004D0C0D">
        <w:rPr>
          <w:rFonts w:ascii="標楷體" w:eastAsia="標楷體" w:hAnsi="標楷體" w:hint="eastAsia"/>
          <w:sz w:val="28"/>
          <w:szCs w:val="28"/>
        </w:rPr>
        <w:t>.</w:t>
      </w:r>
      <w:r w:rsidR="00586CE2" w:rsidRPr="004D0C0D">
        <w:rPr>
          <w:rFonts w:ascii="標楷體" w:eastAsia="標楷體" w:hAnsi="標楷體" w:hint="eastAsia"/>
          <w:sz w:val="28"/>
          <w:szCs w:val="28"/>
        </w:rPr>
        <w:t>請承辦單位彙整</w:t>
      </w:r>
      <w:r w:rsidR="00395179" w:rsidRPr="004D0C0D">
        <w:rPr>
          <w:rFonts w:ascii="標楷體" w:eastAsia="標楷體" w:hAnsi="標楷體" w:hint="eastAsia"/>
          <w:sz w:val="28"/>
          <w:szCs w:val="28"/>
        </w:rPr>
        <w:t>轄</w:t>
      </w:r>
      <w:r w:rsidR="00586CE2" w:rsidRPr="004D0C0D">
        <w:rPr>
          <w:rFonts w:ascii="標楷體" w:eastAsia="標楷體" w:hAnsi="標楷體" w:hint="eastAsia"/>
          <w:sz w:val="28"/>
          <w:szCs w:val="28"/>
        </w:rPr>
        <w:t>內</w:t>
      </w:r>
      <w:r w:rsidR="00395179" w:rsidRPr="004D0C0D">
        <w:rPr>
          <w:rFonts w:ascii="標楷體" w:eastAsia="標楷體" w:hAnsi="標楷體" w:hint="eastAsia"/>
          <w:sz w:val="28"/>
          <w:szCs w:val="28"/>
        </w:rPr>
        <w:t>錄</w:t>
      </w:r>
      <w:r w:rsidR="001F4558" w:rsidRPr="004D0C0D">
        <w:rPr>
          <w:rFonts w:ascii="標楷體" w:eastAsia="標楷體" w:hAnsi="標楷體" w:hint="eastAsia"/>
          <w:sz w:val="28"/>
          <w:szCs w:val="28"/>
        </w:rPr>
        <w:t>用工讀清</w:t>
      </w:r>
      <w:r w:rsidR="00395179" w:rsidRPr="004D0C0D">
        <w:rPr>
          <w:rFonts w:ascii="標楷體" w:eastAsia="標楷體" w:hAnsi="標楷體" w:hint="eastAsia"/>
          <w:sz w:val="28"/>
          <w:szCs w:val="28"/>
        </w:rPr>
        <w:t>冊(附件5)</w:t>
      </w:r>
      <w:r w:rsidR="001F4558" w:rsidRPr="004D0C0D">
        <w:rPr>
          <w:rFonts w:ascii="標楷體" w:eastAsia="標楷體" w:hAnsi="標楷體" w:hint="eastAsia"/>
          <w:sz w:val="28"/>
          <w:szCs w:val="28"/>
        </w:rPr>
        <w:t>、備取工讀清冊(附件6)</w:t>
      </w:r>
      <w:r w:rsidR="00395179" w:rsidRPr="004D0C0D">
        <w:rPr>
          <w:rFonts w:ascii="標楷體" w:eastAsia="標楷體" w:hAnsi="標楷體" w:hint="eastAsia"/>
          <w:sz w:val="28"/>
          <w:szCs w:val="28"/>
        </w:rPr>
        <w:t>、面試評分表、面試總評分表及錄取人員報名表</w:t>
      </w:r>
      <w:r w:rsidR="00247BC4" w:rsidRPr="004D0C0D">
        <w:rPr>
          <w:rFonts w:ascii="標楷體" w:eastAsia="標楷體" w:hAnsi="標楷體" w:hint="eastAsia"/>
          <w:sz w:val="28"/>
          <w:szCs w:val="28"/>
        </w:rPr>
        <w:t>及</w:t>
      </w:r>
      <w:r w:rsidR="00EA281E" w:rsidRPr="004D0C0D">
        <w:rPr>
          <w:rFonts w:ascii="標楷體" w:eastAsia="標楷體" w:hAnsi="標楷體" w:hint="eastAsia"/>
          <w:sz w:val="28"/>
          <w:szCs w:val="28"/>
        </w:rPr>
        <w:t>相關</w:t>
      </w:r>
      <w:r w:rsidR="00247BC4" w:rsidRPr="004D0C0D">
        <w:rPr>
          <w:rFonts w:ascii="標楷體" w:eastAsia="標楷體" w:hAnsi="標楷體" w:hint="eastAsia"/>
          <w:sz w:val="28"/>
          <w:szCs w:val="28"/>
        </w:rPr>
        <w:t>審查資料</w:t>
      </w:r>
      <w:r w:rsidR="00395179" w:rsidRPr="004D0C0D">
        <w:rPr>
          <w:rFonts w:ascii="標楷體" w:eastAsia="標楷體" w:hAnsi="標楷體" w:hint="eastAsia"/>
          <w:sz w:val="28"/>
          <w:szCs w:val="28"/>
        </w:rPr>
        <w:t>，以備查驗。</w:t>
      </w:r>
    </w:p>
    <w:p w:rsidR="00395179" w:rsidRPr="004D0C0D" w:rsidRDefault="00525F15" w:rsidP="0078242C">
      <w:pPr>
        <w:widowControl w:val="0"/>
        <w:autoSpaceDE w:val="0"/>
        <w:autoSpaceDN w:val="0"/>
        <w:adjustRightInd w:val="0"/>
        <w:spacing w:after="0" w:line="400" w:lineRule="atLeast"/>
        <w:ind w:leftChars="515" w:left="1494" w:hangingChars="129" w:hanging="361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4</w:t>
      </w:r>
      <w:r w:rsidR="00805ECE" w:rsidRPr="004D0C0D">
        <w:rPr>
          <w:rFonts w:ascii="標楷體" w:eastAsia="標楷體" w:hAnsi="標楷體" w:hint="eastAsia"/>
          <w:sz w:val="28"/>
          <w:szCs w:val="28"/>
        </w:rPr>
        <w:t>.</w:t>
      </w:r>
      <w:r w:rsidR="00395179" w:rsidRPr="004D0C0D">
        <w:rPr>
          <w:rFonts w:ascii="標楷體" w:eastAsia="標楷體" w:hAnsi="標楷體" w:hint="eastAsia"/>
          <w:sz w:val="28"/>
          <w:szCs w:val="28"/>
        </w:rPr>
        <w:t>如面試人員錄取進用後，經本會發現不符工讀資格者，將撤銷該員資格，其</w:t>
      </w:r>
      <w:r w:rsidR="00395179" w:rsidRPr="004D0C0D">
        <w:rPr>
          <w:rFonts w:ascii="標楷體" w:eastAsia="標楷體" w:hAnsi="標楷體" w:hint="eastAsia"/>
          <w:sz w:val="28"/>
          <w:szCs w:val="28"/>
        </w:rPr>
        <w:lastRenderedPageBreak/>
        <w:t>所衍生之費用及責任由辦理審查單位自行負擔。</w:t>
      </w:r>
    </w:p>
    <w:p w:rsidR="00395179" w:rsidRPr="004D0C0D" w:rsidRDefault="00395179" w:rsidP="0078242C">
      <w:pPr>
        <w:pStyle w:val="Default"/>
        <w:numPr>
          <w:ilvl w:val="0"/>
          <w:numId w:val="36"/>
        </w:numPr>
        <w:spacing w:line="400" w:lineRule="atLeast"/>
        <w:ind w:left="1134" w:hanging="694"/>
        <w:rPr>
          <w:color w:val="auto"/>
          <w:kern w:val="2"/>
          <w:sz w:val="28"/>
          <w:szCs w:val="28"/>
          <w:u w:val="none"/>
        </w:rPr>
      </w:pPr>
      <w:r w:rsidRPr="004D0C0D">
        <w:rPr>
          <w:rFonts w:hint="eastAsia"/>
          <w:color w:val="auto"/>
          <w:kern w:val="2"/>
          <w:sz w:val="28"/>
          <w:szCs w:val="28"/>
          <w:u w:val="none"/>
        </w:rPr>
        <w:t>報到作業：承辦單位須彙送轄內</w:t>
      </w:r>
      <w:r w:rsidR="00727038" w:rsidRPr="004D0C0D">
        <w:rPr>
          <w:rFonts w:hint="eastAsia"/>
          <w:color w:val="auto"/>
          <w:kern w:val="2"/>
          <w:sz w:val="28"/>
          <w:szCs w:val="28"/>
          <w:u w:val="none"/>
        </w:rPr>
        <w:t>工讀人員</w:t>
      </w:r>
      <w:r w:rsidRPr="004D0C0D">
        <w:rPr>
          <w:rFonts w:hint="eastAsia"/>
          <w:color w:val="auto"/>
          <w:sz w:val="28"/>
          <w:szCs w:val="28"/>
          <w:u w:val="none"/>
        </w:rPr>
        <w:t>勞僱契約、切結書及勞健保等證明文件至本會備查</w:t>
      </w:r>
      <w:r w:rsidRPr="004D0C0D">
        <w:rPr>
          <w:rFonts w:hint="eastAsia"/>
          <w:color w:val="auto"/>
          <w:kern w:val="2"/>
          <w:sz w:val="28"/>
          <w:szCs w:val="28"/>
          <w:u w:val="none"/>
        </w:rPr>
        <w:t>。</w:t>
      </w:r>
    </w:p>
    <w:p w:rsidR="00395179" w:rsidRPr="004D0C0D" w:rsidRDefault="00395179" w:rsidP="0078242C">
      <w:pPr>
        <w:pStyle w:val="Default"/>
        <w:numPr>
          <w:ilvl w:val="0"/>
          <w:numId w:val="0"/>
        </w:numPr>
        <w:spacing w:line="400" w:lineRule="atLeast"/>
        <w:ind w:leftChars="410" w:left="1504" w:hangingChars="215" w:hanging="602"/>
        <w:rPr>
          <w:color w:val="auto"/>
          <w:kern w:val="2"/>
          <w:sz w:val="28"/>
          <w:szCs w:val="28"/>
          <w:u w:val="none"/>
        </w:rPr>
      </w:pPr>
      <w:r w:rsidRPr="004D0C0D">
        <w:rPr>
          <w:rFonts w:hint="eastAsia"/>
          <w:color w:val="auto"/>
          <w:kern w:val="2"/>
          <w:sz w:val="28"/>
          <w:szCs w:val="28"/>
          <w:u w:val="none"/>
        </w:rPr>
        <w:t>(一)用人單位</w:t>
      </w:r>
      <w:r w:rsidRPr="004D0C0D">
        <w:rPr>
          <w:rFonts w:hint="eastAsia"/>
          <w:color w:val="auto"/>
          <w:sz w:val="28"/>
          <w:szCs w:val="28"/>
          <w:u w:val="none"/>
        </w:rPr>
        <w:t>須與工讀人員簽訂勞動契約及切結書，並於</w:t>
      </w:r>
      <w:r w:rsidRPr="004D0C0D">
        <w:rPr>
          <w:rFonts w:hint="eastAsia"/>
          <w:color w:val="auto"/>
          <w:kern w:val="2"/>
          <w:sz w:val="28"/>
          <w:szCs w:val="28"/>
          <w:u w:val="none"/>
        </w:rPr>
        <w:t>簽訂完竣3日內檢送切結書</w:t>
      </w:r>
      <w:r w:rsidR="00955B41" w:rsidRPr="004D0C0D">
        <w:rPr>
          <w:rFonts w:hint="eastAsia"/>
          <w:color w:val="auto"/>
          <w:kern w:val="2"/>
          <w:sz w:val="28"/>
          <w:szCs w:val="28"/>
          <w:u w:val="none"/>
        </w:rPr>
        <w:t>與契約書(如附件7、8，格式及內容以用人單位為主)</w:t>
      </w:r>
      <w:r w:rsidRPr="004D0C0D">
        <w:rPr>
          <w:rFonts w:hint="eastAsia"/>
          <w:color w:val="auto"/>
          <w:kern w:val="2"/>
          <w:sz w:val="28"/>
          <w:szCs w:val="28"/>
          <w:u w:val="none"/>
        </w:rPr>
        <w:t>及勞健保等證明文件提送至所轄承辦單位</w:t>
      </w:r>
      <w:r w:rsidR="0079352F" w:rsidRPr="004D0C0D">
        <w:rPr>
          <w:rFonts w:hint="eastAsia"/>
          <w:color w:val="auto"/>
          <w:kern w:val="2"/>
          <w:sz w:val="28"/>
          <w:szCs w:val="28"/>
          <w:u w:val="none"/>
        </w:rPr>
        <w:t>查驗及備查</w:t>
      </w:r>
      <w:r w:rsidR="00955B41" w:rsidRPr="004D0C0D">
        <w:rPr>
          <w:rFonts w:hint="eastAsia"/>
          <w:color w:val="auto"/>
          <w:kern w:val="2"/>
          <w:sz w:val="28"/>
          <w:szCs w:val="28"/>
          <w:u w:val="none"/>
        </w:rPr>
        <w:t>。</w:t>
      </w:r>
    </w:p>
    <w:p w:rsidR="00EC521B" w:rsidRPr="004D0C0D" w:rsidRDefault="00395179" w:rsidP="0078242C">
      <w:pPr>
        <w:pStyle w:val="Default"/>
        <w:numPr>
          <w:ilvl w:val="0"/>
          <w:numId w:val="0"/>
        </w:numPr>
        <w:spacing w:line="400" w:lineRule="atLeast"/>
        <w:ind w:leftChars="410" w:left="1504" w:hangingChars="215" w:hanging="602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kern w:val="2"/>
          <w:sz w:val="28"/>
          <w:szCs w:val="28"/>
          <w:u w:val="none"/>
        </w:rPr>
        <w:t>(二)</w:t>
      </w:r>
      <w:r w:rsidR="00282B02" w:rsidRPr="004D0C0D">
        <w:rPr>
          <w:rFonts w:hint="eastAsia"/>
          <w:color w:val="auto"/>
          <w:sz w:val="28"/>
          <w:szCs w:val="28"/>
          <w:u w:val="none"/>
        </w:rPr>
        <w:t>應遵守勞動基準法及勞工保險條例等相關法令</w:t>
      </w:r>
      <w:r w:rsidRPr="004D0C0D">
        <w:rPr>
          <w:rFonts w:hint="eastAsia"/>
          <w:color w:val="auto"/>
          <w:sz w:val="28"/>
          <w:szCs w:val="28"/>
          <w:u w:val="none"/>
        </w:rPr>
        <w:t>為工讀</w:t>
      </w:r>
      <w:r w:rsidR="00282B02" w:rsidRPr="004D0C0D">
        <w:rPr>
          <w:rFonts w:hint="eastAsia"/>
          <w:color w:val="auto"/>
          <w:sz w:val="28"/>
          <w:szCs w:val="28"/>
          <w:u w:val="none"/>
        </w:rPr>
        <w:t>人員</w:t>
      </w:r>
      <w:r w:rsidRPr="004D0C0D">
        <w:rPr>
          <w:rFonts w:hint="eastAsia"/>
          <w:color w:val="auto"/>
          <w:sz w:val="28"/>
          <w:szCs w:val="28"/>
          <w:u w:val="none"/>
        </w:rPr>
        <w:t>辦理</w:t>
      </w:r>
      <w:r w:rsidR="00282B02" w:rsidRPr="004D0C0D">
        <w:rPr>
          <w:rFonts w:hint="eastAsia"/>
          <w:color w:val="auto"/>
          <w:sz w:val="28"/>
          <w:szCs w:val="28"/>
          <w:u w:val="none"/>
        </w:rPr>
        <w:t>勞健</w:t>
      </w:r>
      <w:r w:rsidRPr="004D0C0D">
        <w:rPr>
          <w:rFonts w:hint="eastAsia"/>
          <w:color w:val="auto"/>
          <w:sz w:val="28"/>
          <w:szCs w:val="28"/>
          <w:u w:val="none"/>
        </w:rPr>
        <w:t>保</w:t>
      </w:r>
      <w:r w:rsidR="00282B02" w:rsidRPr="004D0C0D">
        <w:rPr>
          <w:rFonts w:hint="eastAsia"/>
          <w:color w:val="auto"/>
          <w:sz w:val="28"/>
          <w:szCs w:val="28"/>
          <w:u w:val="none"/>
        </w:rPr>
        <w:t>及</w:t>
      </w:r>
      <w:r w:rsidRPr="004D0C0D">
        <w:rPr>
          <w:rFonts w:hint="eastAsia"/>
          <w:color w:val="auto"/>
          <w:sz w:val="28"/>
          <w:szCs w:val="28"/>
          <w:u w:val="none"/>
        </w:rPr>
        <w:t>勞退提撥</w:t>
      </w:r>
      <w:r w:rsidR="00282B02" w:rsidRPr="004D0C0D">
        <w:rPr>
          <w:rFonts w:hint="eastAsia"/>
          <w:color w:val="auto"/>
          <w:sz w:val="28"/>
          <w:szCs w:val="28"/>
          <w:u w:val="none"/>
        </w:rPr>
        <w:t>作業</w:t>
      </w:r>
      <w:r w:rsidRPr="004D0C0D">
        <w:rPr>
          <w:rFonts w:hint="eastAsia"/>
          <w:color w:val="auto"/>
          <w:sz w:val="28"/>
          <w:szCs w:val="28"/>
          <w:u w:val="none"/>
        </w:rPr>
        <w:t>。</w:t>
      </w:r>
    </w:p>
    <w:p w:rsidR="00AD7742" w:rsidRPr="004D0C0D" w:rsidRDefault="00AD7742" w:rsidP="006A524E">
      <w:pPr>
        <w:pStyle w:val="a3"/>
        <w:numPr>
          <w:ilvl w:val="0"/>
          <w:numId w:val="1"/>
        </w:numPr>
        <w:spacing w:beforeLines="80" w:before="192" w:after="0" w:line="400" w:lineRule="atLeast"/>
        <w:ind w:leftChars="0" w:hanging="567"/>
        <w:rPr>
          <w:rFonts w:ascii="標楷體" w:eastAsia="標楷體" w:hAnsi="標楷體"/>
          <w:b/>
          <w:sz w:val="28"/>
          <w:szCs w:val="28"/>
        </w:rPr>
      </w:pPr>
      <w:r w:rsidRPr="004D0C0D">
        <w:rPr>
          <w:rFonts w:ascii="標楷體" w:eastAsia="標楷體" w:hAnsi="標楷體" w:hint="eastAsia"/>
          <w:b/>
          <w:sz w:val="28"/>
          <w:szCs w:val="28"/>
        </w:rPr>
        <w:t>工讀薪資及待遇：</w:t>
      </w:r>
    </w:p>
    <w:p w:rsidR="005447E1" w:rsidRPr="004D0C0D" w:rsidRDefault="005447E1" w:rsidP="0078242C">
      <w:pPr>
        <w:pStyle w:val="Default"/>
        <w:numPr>
          <w:ilvl w:val="2"/>
          <w:numId w:val="1"/>
        </w:numPr>
        <w:snapToGrid/>
        <w:spacing w:line="400" w:lineRule="atLeast"/>
        <w:ind w:left="1134" w:hanging="672"/>
        <w:jc w:val="left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工讀薪資及待遇：</w:t>
      </w:r>
    </w:p>
    <w:p w:rsidR="005447E1" w:rsidRPr="004D0C0D" w:rsidRDefault="005447E1" w:rsidP="0078242C">
      <w:pPr>
        <w:pStyle w:val="Default"/>
        <w:numPr>
          <w:ilvl w:val="0"/>
          <w:numId w:val="0"/>
        </w:numPr>
        <w:snapToGrid/>
        <w:spacing w:line="400" w:lineRule="atLeast"/>
        <w:ind w:leftChars="368" w:left="1353" w:hangingChars="194" w:hanging="543"/>
        <w:jc w:val="left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(一)工讀薪資</w:t>
      </w:r>
      <w:r w:rsidR="00442570" w:rsidRPr="004D0C0D">
        <w:rPr>
          <w:rFonts w:hint="eastAsia"/>
          <w:color w:val="auto"/>
          <w:sz w:val="28"/>
          <w:szCs w:val="28"/>
          <w:u w:val="none"/>
        </w:rPr>
        <w:t>：</w:t>
      </w:r>
      <w:r w:rsidRPr="004D0C0D">
        <w:rPr>
          <w:rFonts w:hint="eastAsia"/>
          <w:color w:val="auto"/>
          <w:sz w:val="28"/>
          <w:szCs w:val="28"/>
          <w:u w:val="none"/>
        </w:rPr>
        <w:t>每月</w:t>
      </w:r>
      <w:r w:rsidR="004A0A37" w:rsidRPr="004D0C0D">
        <w:rPr>
          <w:rFonts w:hint="eastAsia"/>
          <w:color w:val="auto"/>
          <w:sz w:val="28"/>
          <w:szCs w:val="28"/>
          <w:u w:val="none"/>
        </w:rPr>
        <w:t>薪資計新臺幣</w:t>
      </w:r>
      <w:r w:rsidRPr="004D0C0D">
        <w:rPr>
          <w:rFonts w:hint="eastAsia"/>
          <w:color w:val="auto"/>
          <w:sz w:val="28"/>
          <w:szCs w:val="28"/>
          <w:u w:val="none"/>
        </w:rPr>
        <w:t>2</w:t>
      </w:r>
      <w:r w:rsidR="000137B8" w:rsidRPr="004D0C0D">
        <w:rPr>
          <w:rFonts w:hint="eastAsia"/>
          <w:color w:val="auto"/>
          <w:sz w:val="28"/>
          <w:szCs w:val="28"/>
          <w:u w:val="none"/>
        </w:rPr>
        <w:t>1</w:t>
      </w:r>
      <w:r w:rsidRPr="004D0C0D">
        <w:rPr>
          <w:rFonts w:hint="eastAsia"/>
          <w:color w:val="auto"/>
          <w:sz w:val="28"/>
          <w:szCs w:val="28"/>
          <w:u w:val="none"/>
        </w:rPr>
        <w:t>,</w:t>
      </w:r>
      <w:r w:rsidR="000137B8" w:rsidRPr="004D0C0D">
        <w:rPr>
          <w:rFonts w:hint="eastAsia"/>
          <w:color w:val="auto"/>
          <w:sz w:val="28"/>
          <w:szCs w:val="28"/>
          <w:u w:val="none"/>
        </w:rPr>
        <w:t>0</w:t>
      </w:r>
      <w:r w:rsidRPr="004D0C0D">
        <w:rPr>
          <w:rFonts w:hint="eastAsia"/>
          <w:color w:val="auto"/>
          <w:sz w:val="28"/>
          <w:szCs w:val="28"/>
          <w:u w:val="none"/>
        </w:rPr>
        <w:t>00元</w:t>
      </w:r>
      <w:r w:rsidR="000137B8" w:rsidRPr="004D0C0D">
        <w:rPr>
          <w:rFonts w:hint="eastAsia"/>
          <w:color w:val="auto"/>
          <w:sz w:val="28"/>
          <w:szCs w:val="28"/>
          <w:u w:val="none"/>
        </w:rPr>
        <w:t>整</w:t>
      </w:r>
      <w:r w:rsidR="004A0A37" w:rsidRPr="004D0C0D">
        <w:rPr>
          <w:rFonts w:hint="eastAsia"/>
          <w:color w:val="auto"/>
          <w:sz w:val="28"/>
          <w:szCs w:val="28"/>
          <w:u w:val="none"/>
        </w:rPr>
        <w:t>，每人限補助工讀薪資至本年8月31</w:t>
      </w:r>
      <w:r w:rsidR="00EA281E" w:rsidRPr="004D0C0D">
        <w:rPr>
          <w:rFonts w:hint="eastAsia"/>
          <w:color w:val="auto"/>
          <w:sz w:val="28"/>
          <w:szCs w:val="28"/>
          <w:u w:val="none"/>
        </w:rPr>
        <w:t>日止，工讀薪資由本會編列補助；</w:t>
      </w:r>
      <w:r w:rsidR="004A0A37" w:rsidRPr="004D0C0D">
        <w:rPr>
          <w:rFonts w:hint="eastAsia"/>
          <w:color w:val="auto"/>
          <w:sz w:val="28"/>
          <w:szCs w:val="28"/>
          <w:u w:val="none"/>
        </w:rPr>
        <w:t>另</w:t>
      </w:r>
      <w:r w:rsidR="00EA281E" w:rsidRPr="004D0C0D">
        <w:rPr>
          <w:rFonts w:hint="eastAsia"/>
          <w:color w:val="auto"/>
          <w:sz w:val="28"/>
          <w:szCs w:val="28"/>
          <w:u w:val="none"/>
        </w:rPr>
        <w:t>工讀人員</w:t>
      </w:r>
      <w:r w:rsidRPr="004D0C0D">
        <w:rPr>
          <w:rFonts w:hint="eastAsia"/>
          <w:color w:val="auto"/>
          <w:sz w:val="28"/>
          <w:szCs w:val="28"/>
          <w:u w:val="none"/>
        </w:rPr>
        <w:t>應</w:t>
      </w:r>
      <w:r w:rsidR="00EA281E" w:rsidRPr="004D0C0D">
        <w:rPr>
          <w:rFonts w:hint="eastAsia"/>
          <w:color w:val="auto"/>
          <w:sz w:val="28"/>
          <w:szCs w:val="28"/>
          <w:u w:val="none"/>
        </w:rPr>
        <w:t>自行</w:t>
      </w:r>
      <w:r w:rsidR="004A0A37" w:rsidRPr="004D0C0D">
        <w:rPr>
          <w:rFonts w:hint="eastAsia"/>
          <w:color w:val="auto"/>
          <w:sz w:val="28"/>
          <w:szCs w:val="28"/>
          <w:u w:val="none"/>
        </w:rPr>
        <w:t>負擔</w:t>
      </w:r>
      <w:r w:rsidR="00EA281E" w:rsidRPr="004D0C0D">
        <w:rPr>
          <w:rFonts w:hint="eastAsia"/>
          <w:color w:val="auto"/>
          <w:sz w:val="28"/>
          <w:szCs w:val="28"/>
          <w:u w:val="none"/>
        </w:rPr>
        <w:t>個人應繳納</w:t>
      </w:r>
      <w:r w:rsidR="004A0A37" w:rsidRPr="004D0C0D">
        <w:rPr>
          <w:rFonts w:hint="eastAsia"/>
          <w:color w:val="auto"/>
          <w:sz w:val="28"/>
          <w:szCs w:val="28"/>
          <w:u w:val="none"/>
        </w:rPr>
        <w:t>勞保、健保等法令規定保險費用</w:t>
      </w:r>
      <w:r w:rsidRPr="004D0C0D">
        <w:rPr>
          <w:rFonts w:hint="eastAsia"/>
          <w:color w:val="auto"/>
          <w:sz w:val="28"/>
          <w:szCs w:val="28"/>
          <w:u w:val="none"/>
        </w:rPr>
        <w:t>。</w:t>
      </w:r>
    </w:p>
    <w:p w:rsidR="00EE4090" w:rsidRPr="004D0C0D" w:rsidRDefault="005447E1" w:rsidP="0078242C">
      <w:pPr>
        <w:pStyle w:val="Default"/>
        <w:numPr>
          <w:ilvl w:val="0"/>
          <w:numId w:val="0"/>
        </w:numPr>
        <w:snapToGrid/>
        <w:spacing w:line="400" w:lineRule="atLeast"/>
        <w:ind w:leftChars="368" w:left="1353" w:hangingChars="194" w:hanging="543"/>
        <w:jc w:val="left"/>
        <w:rPr>
          <w:rFonts w:cs="新細明體"/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(二)</w:t>
      </w:r>
      <w:r w:rsidR="00FF2023" w:rsidRPr="004D0C0D">
        <w:rPr>
          <w:rFonts w:hint="eastAsia"/>
          <w:color w:val="auto"/>
          <w:sz w:val="28"/>
          <w:szCs w:val="28"/>
          <w:u w:val="none"/>
        </w:rPr>
        <w:t>每日正常工讀時間以8小時為原則，</w:t>
      </w:r>
      <w:r w:rsidR="0030690B" w:rsidRPr="004D0C0D">
        <w:rPr>
          <w:rFonts w:hint="eastAsia"/>
          <w:color w:val="auto"/>
          <w:sz w:val="28"/>
          <w:szCs w:val="28"/>
          <w:u w:val="none"/>
        </w:rPr>
        <w:t>其工作時數</w:t>
      </w:r>
      <w:r w:rsidR="00EE4090" w:rsidRPr="004D0C0D">
        <w:rPr>
          <w:rFonts w:cs="新細明體" w:hint="eastAsia"/>
          <w:color w:val="auto"/>
          <w:sz w:val="28"/>
          <w:szCs w:val="28"/>
          <w:u w:val="none"/>
        </w:rPr>
        <w:t>須符合勞動基準法規定辦理。</w:t>
      </w:r>
    </w:p>
    <w:p w:rsidR="005447E1" w:rsidRPr="004D0C0D" w:rsidRDefault="005447E1" w:rsidP="0078242C">
      <w:pPr>
        <w:pStyle w:val="Default"/>
        <w:numPr>
          <w:ilvl w:val="2"/>
          <w:numId w:val="1"/>
        </w:numPr>
        <w:snapToGrid/>
        <w:spacing w:line="400" w:lineRule="atLeast"/>
        <w:ind w:left="1134" w:hanging="672"/>
        <w:jc w:val="left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工讀期間之膳宿及交通均由工讀人員自行負責，用人單位可視實際需要提供必要協助。</w:t>
      </w:r>
    </w:p>
    <w:p w:rsidR="005447E1" w:rsidRPr="004D0C0D" w:rsidRDefault="005447E1" w:rsidP="0078242C">
      <w:pPr>
        <w:pStyle w:val="Default"/>
        <w:numPr>
          <w:ilvl w:val="2"/>
          <w:numId w:val="1"/>
        </w:numPr>
        <w:snapToGrid/>
        <w:spacing w:line="400" w:lineRule="atLeast"/>
        <w:ind w:left="1134" w:hanging="672"/>
        <w:jc w:val="left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工讀人員因故放棄工讀機會者，請工讀人員填妥放棄工讀同意書(附件</w:t>
      </w:r>
      <w:r w:rsidR="001F4558" w:rsidRPr="004D0C0D">
        <w:rPr>
          <w:rFonts w:hint="eastAsia"/>
          <w:color w:val="auto"/>
          <w:sz w:val="28"/>
          <w:szCs w:val="28"/>
          <w:u w:val="none"/>
        </w:rPr>
        <w:t>9</w:t>
      </w:r>
      <w:r w:rsidRPr="004D0C0D">
        <w:rPr>
          <w:rFonts w:hint="eastAsia"/>
          <w:color w:val="auto"/>
          <w:sz w:val="28"/>
          <w:szCs w:val="28"/>
          <w:u w:val="none"/>
        </w:rPr>
        <w:t>)須通知承辦單位，倘需遞補者務必於3日內填妥遞補申請單（附件</w:t>
      </w:r>
      <w:r w:rsidR="001F4558" w:rsidRPr="004D0C0D">
        <w:rPr>
          <w:rFonts w:hint="eastAsia"/>
          <w:color w:val="auto"/>
          <w:sz w:val="28"/>
          <w:szCs w:val="28"/>
          <w:u w:val="none"/>
        </w:rPr>
        <w:t>10</w:t>
      </w:r>
      <w:r w:rsidRPr="004D0C0D">
        <w:rPr>
          <w:rFonts w:hint="eastAsia"/>
          <w:color w:val="auto"/>
          <w:sz w:val="28"/>
          <w:szCs w:val="28"/>
          <w:u w:val="none"/>
        </w:rPr>
        <w:t>），經承辦單位同意後始得遞補，另副知本會遞補人員一案。</w:t>
      </w:r>
    </w:p>
    <w:p w:rsidR="005447E1" w:rsidRPr="004D0C0D" w:rsidRDefault="005447E1" w:rsidP="006A524E">
      <w:pPr>
        <w:pStyle w:val="a3"/>
        <w:numPr>
          <w:ilvl w:val="0"/>
          <w:numId w:val="1"/>
        </w:numPr>
        <w:spacing w:beforeLines="80" w:before="192" w:after="0" w:line="400" w:lineRule="atLeast"/>
        <w:ind w:leftChars="0" w:left="851" w:hanging="851"/>
        <w:rPr>
          <w:rFonts w:ascii="標楷體" w:eastAsia="標楷體" w:hAnsi="標楷體" w:cs="標楷體"/>
          <w:b/>
          <w:sz w:val="28"/>
          <w:szCs w:val="28"/>
        </w:rPr>
      </w:pPr>
      <w:r w:rsidRPr="004D0C0D">
        <w:rPr>
          <w:rFonts w:ascii="標楷體" w:eastAsia="標楷體" w:hAnsi="標楷體" w:cs="標楷體" w:hint="eastAsia"/>
          <w:b/>
          <w:sz w:val="28"/>
          <w:szCs w:val="28"/>
        </w:rPr>
        <w:t>工讀人員管理：</w:t>
      </w:r>
    </w:p>
    <w:p w:rsidR="005447E1" w:rsidRPr="004D0C0D" w:rsidRDefault="005447E1" w:rsidP="0078242C">
      <w:pPr>
        <w:pStyle w:val="Default"/>
        <w:numPr>
          <w:ilvl w:val="0"/>
          <w:numId w:val="16"/>
        </w:numPr>
        <w:snapToGrid/>
        <w:spacing w:line="400" w:lineRule="atLeast"/>
        <w:ind w:leftChars="118" w:left="921" w:hangingChars="236" w:hanging="661"/>
        <w:jc w:val="left"/>
        <w:rPr>
          <w:rFonts w:cs="Arial"/>
          <w:color w:val="auto"/>
          <w:sz w:val="28"/>
          <w:szCs w:val="28"/>
          <w:u w:val="none"/>
        </w:rPr>
      </w:pPr>
      <w:r w:rsidRPr="004D0C0D">
        <w:rPr>
          <w:rFonts w:cs="Arial"/>
          <w:color w:val="auto"/>
          <w:sz w:val="28"/>
          <w:szCs w:val="28"/>
          <w:u w:val="none"/>
        </w:rPr>
        <w:t>本</w:t>
      </w:r>
      <w:r w:rsidRPr="004D0C0D">
        <w:rPr>
          <w:rFonts w:cs="Arial" w:hint="eastAsia"/>
          <w:color w:val="auto"/>
          <w:sz w:val="28"/>
          <w:szCs w:val="28"/>
          <w:u w:val="none"/>
        </w:rPr>
        <w:t>計畫</w:t>
      </w:r>
      <w:r w:rsidRPr="004D0C0D">
        <w:rPr>
          <w:rFonts w:cs="Arial"/>
          <w:color w:val="auto"/>
          <w:sz w:val="28"/>
          <w:szCs w:val="28"/>
          <w:u w:val="none"/>
        </w:rPr>
        <w:t>為全職工讀，若工讀學生因暑修</w:t>
      </w:r>
      <w:r w:rsidRPr="004D0C0D">
        <w:rPr>
          <w:rFonts w:cs="Arial" w:hint="eastAsia"/>
          <w:color w:val="auto"/>
          <w:sz w:val="28"/>
          <w:szCs w:val="28"/>
          <w:u w:val="none"/>
        </w:rPr>
        <w:t>或</w:t>
      </w:r>
      <w:r w:rsidRPr="004D0C0D">
        <w:rPr>
          <w:rFonts w:cs="Arial"/>
          <w:color w:val="auto"/>
          <w:sz w:val="28"/>
          <w:szCs w:val="28"/>
          <w:u w:val="none"/>
        </w:rPr>
        <w:t>私人</w:t>
      </w:r>
      <w:r w:rsidRPr="004D0C0D">
        <w:rPr>
          <w:rFonts w:cs="Arial" w:hint="eastAsia"/>
          <w:color w:val="auto"/>
          <w:sz w:val="28"/>
          <w:szCs w:val="28"/>
          <w:u w:val="none"/>
        </w:rPr>
        <w:t>事務嚴重</w:t>
      </w:r>
      <w:r w:rsidRPr="004D0C0D">
        <w:rPr>
          <w:rFonts w:cs="Arial"/>
          <w:color w:val="auto"/>
          <w:sz w:val="28"/>
          <w:szCs w:val="28"/>
          <w:u w:val="none"/>
        </w:rPr>
        <w:t>影響</w:t>
      </w:r>
      <w:r w:rsidRPr="004D0C0D">
        <w:rPr>
          <w:rFonts w:cs="Arial" w:hint="eastAsia"/>
          <w:color w:val="auto"/>
          <w:sz w:val="28"/>
          <w:szCs w:val="28"/>
          <w:u w:val="none"/>
        </w:rPr>
        <w:t>用人單位職場秩序，或有發生不服用人單位管理規定、出勤表現不佳等重大情事</w:t>
      </w:r>
      <w:r w:rsidRPr="004D0C0D">
        <w:rPr>
          <w:rFonts w:cs="Arial"/>
          <w:color w:val="auto"/>
          <w:sz w:val="28"/>
          <w:szCs w:val="28"/>
          <w:u w:val="none"/>
        </w:rPr>
        <w:t>，</w:t>
      </w:r>
      <w:r w:rsidRPr="004D0C0D">
        <w:rPr>
          <w:rFonts w:cs="Arial" w:hint="eastAsia"/>
          <w:color w:val="auto"/>
          <w:sz w:val="28"/>
          <w:szCs w:val="28"/>
          <w:u w:val="none"/>
        </w:rPr>
        <w:t>用人單位可視情況解除工讀契約，並辦理離職手續</w:t>
      </w:r>
      <w:r w:rsidRPr="004D0C0D">
        <w:rPr>
          <w:rFonts w:cs="Arial"/>
          <w:color w:val="auto"/>
          <w:sz w:val="28"/>
          <w:szCs w:val="28"/>
          <w:u w:val="none"/>
        </w:rPr>
        <w:t>。</w:t>
      </w:r>
    </w:p>
    <w:p w:rsidR="005447E1" w:rsidRPr="004D0C0D" w:rsidRDefault="005447E1" w:rsidP="001F1A80">
      <w:pPr>
        <w:widowControl w:val="0"/>
        <w:numPr>
          <w:ilvl w:val="0"/>
          <w:numId w:val="16"/>
        </w:numPr>
        <w:spacing w:after="0" w:line="400" w:lineRule="atLeast"/>
        <w:ind w:left="854" w:hanging="560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簽訂契約及切結書：</w:t>
      </w:r>
      <w:r w:rsidR="004946B7" w:rsidRPr="004D0C0D">
        <w:rPr>
          <w:rFonts w:ascii="標楷體" w:eastAsia="標楷體" w:hAnsi="標楷體" w:hint="eastAsia"/>
          <w:sz w:val="28"/>
          <w:szCs w:val="28"/>
        </w:rPr>
        <w:t>用人單位</w:t>
      </w:r>
      <w:r w:rsidRPr="004D0C0D">
        <w:rPr>
          <w:rFonts w:ascii="標楷體" w:eastAsia="標楷體" w:hAnsi="標楷體" w:hint="eastAsia"/>
          <w:sz w:val="28"/>
          <w:szCs w:val="28"/>
        </w:rPr>
        <w:t>應</w:t>
      </w:r>
      <w:r w:rsidR="004946B7" w:rsidRPr="004D0C0D">
        <w:rPr>
          <w:rFonts w:ascii="標楷體" w:eastAsia="標楷體" w:hAnsi="標楷體" w:hint="eastAsia"/>
          <w:sz w:val="28"/>
          <w:szCs w:val="28"/>
        </w:rPr>
        <w:t>與工讀人員</w:t>
      </w:r>
      <w:r w:rsidRPr="004D0C0D">
        <w:rPr>
          <w:rFonts w:ascii="標楷體" w:eastAsia="標楷體" w:hAnsi="標楷體" w:hint="eastAsia"/>
          <w:sz w:val="28"/>
          <w:szCs w:val="28"/>
        </w:rPr>
        <w:t>簽訂切結書及契約書，務必於上工第1日依規定辦理工讀人員加保作業。</w:t>
      </w:r>
    </w:p>
    <w:p w:rsidR="00EA281E" w:rsidRPr="004D0C0D" w:rsidRDefault="00EA281E" w:rsidP="001F1A80">
      <w:pPr>
        <w:widowControl w:val="0"/>
        <w:numPr>
          <w:ilvl w:val="0"/>
          <w:numId w:val="16"/>
        </w:numPr>
        <w:spacing w:after="0" w:line="400" w:lineRule="atLeast"/>
        <w:ind w:left="854" w:hanging="560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工作輔導：用人單位應指派1人擔任工讀人員輔導員，並於工讀人員報到1週內辦理相關工作安全教育之課程及諮商面談，以協助其適應工作及關懷輔導。</w:t>
      </w:r>
    </w:p>
    <w:p w:rsidR="001822D9" w:rsidRPr="004D0C0D" w:rsidRDefault="001822D9" w:rsidP="001F1A80">
      <w:pPr>
        <w:widowControl w:val="0"/>
        <w:numPr>
          <w:ilvl w:val="0"/>
          <w:numId w:val="16"/>
        </w:numPr>
        <w:spacing w:after="0" w:line="400" w:lineRule="atLeast"/>
        <w:ind w:left="854" w:hanging="560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工作績效考核：用人單位應於工讀滿期前針對所用之工讀人員工作態度、工作效率、工</w:t>
      </w:r>
      <w:r w:rsidR="00525F15" w:rsidRPr="004D0C0D">
        <w:rPr>
          <w:rFonts w:ascii="標楷體" w:eastAsia="標楷體" w:hAnsi="標楷體" w:hint="eastAsia"/>
          <w:sz w:val="28"/>
          <w:szCs w:val="28"/>
        </w:rPr>
        <w:t>作</w:t>
      </w:r>
      <w:r w:rsidRPr="004D0C0D">
        <w:rPr>
          <w:rFonts w:ascii="標楷體" w:eastAsia="標楷體" w:hAnsi="標楷體" w:hint="eastAsia"/>
          <w:sz w:val="28"/>
          <w:szCs w:val="28"/>
        </w:rPr>
        <w:t>適性、資訊應用、服務與學習態度、同事相處、差勤管理、品德操守及創</w:t>
      </w:r>
      <w:r w:rsidR="00525F15" w:rsidRPr="004D0C0D">
        <w:rPr>
          <w:rFonts w:ascii="標楷體" w:eastAsia="標楷體" w:hAnsi="標楷體" w:hint="eastAsia"/>
          <w:sz w:val="28"/>
          <w:szCs w:val="28"/>
        </w:rPr>
        <w:t>新</w:t>
      </w:r>
      <w:r w:rsidRPr="004D0C0D">
        <w:rPr>
          <w:rFonts w:ascii="標楷體" w:eastAsia="標楷體" w:hAnsi="標楷體" w:hint="eastAsia"/>
          <w:sz w:val="28"/>
          <w:szCs w:val="28"/>
        </w:rPr>
        <w:t>作為等面向進行工作評核，</w:t>
      </w:r>
      <w:r w:rsidR="00236488" w:rsidRPr="004D0C0D">
        <w:rPr>
          <w:rFonts w:ascii="標楷體" w:eastAsia="標楷體" w:hAnsi="標楷體" w:hint="eastAsia"/>
          <w:sz w:val="28"/>
          <w:szCs w:val="28"/>
        </w:rPr>
        <w:t>以</w:t>
      </w:r>
      <w:r w:rsidRPr="004D0C0D">
        <w:rPr>
          <w:rFonts w:ascii="標楷體" w:eastAsia="標楷體" w:hAnsi="標楷體" w:hint="eastAsia"/>
          <w:sz w:val="28"/>
          <w:szCs w:val="28"/>
        </w:rPr>
        <w:t>作為未</w:t>
      </w:r>
      <w:r w:rsidR="00525F15" w:rsidRPr="004D0C0D">
        <w:rPr>
          <w:rFonts w:ascii="標楷體" w:eastAsia="標楷體" w:hAnsi="標楷體" w:hint="eastAsia"/>
          <w:sz w:val="28"/>
          <w:szCs w:val="28"/>
        </w:rPr>
        <w:t>來</w:t>
      </w:r>
      <w:r w:rsidRPr="004D0C0D">
        <w:rPr>
          <w:rFonts w:ascii="標楷體" w:eastAsia="標楷體" w:hAnsi="標楷體" w:hint="eastAsia"/>
          <w:sz w:val="28"/>
          <w:szCs w:val="28"/>
        </w:rPr>
        <w:t>進用工讀人員之參據，請參照工讀人員績效考核表</w:t>
      </w:r>
      <w:r w:rsidR="00236488" w:rsidRPr="004D0C0D">
        <w:rPr>
          <w:rFonts w:ascii="標楷體" w:eastAsia="標楷體" w:hAnsi="標楷體" w:hint="eastAsia"/>
          <w:sz w:val="28"/>
          <w:szCs w:val="28"/>
        </w:rPr>
        <w:t>(如附件11)評比。</w:t>
      </w:r>
    </w:p>
    <w:p w:rsidR="005447E1" w:rsidRPr="004D0C0D" w:rsidRDefault="005447E1" w:rsidP="00EA281E">
      <w:pPr>
        <w:widowControl w:val="0"/>
        <w:numPr>
          <w:ilvl w:val="0"/>
          <w:numId w:val="16"/>
        </w:numPr>
        <w:spacing w:after="0" w:line="400" w:lineRule="atLeast"/>
        <w:ind w:left="868" w:hanging="56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出勤管理：</w:t>
      </w:r>
    </w:p>
    <w:p w:rsidR="005447E1" w:rsidRPr="004D0C0D" w:rsidRDefault="005447E1" w:rsidP="0078242C">
      <w:pPr>
        <w:widowControl w:val="0"/>
        <w:numPr>
          <w:ilvl w:val="0"/>
          <w:numId w:val="17"/>
        </w:numPr>
        <w:spacing w:after="0" w:line="400" w:lineRule="atLeast"/>
        <w:ind w:left="1418" w:hanging="70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lastRenderedPageBreak/>
        <w:t>工讀人員出勤管理，依用人單位之出勤管理規定辦理，</w:t>
      </w:r>
      <w:r w:rsidR="00EA281E" w:rsidRPr="004D0C0D">
        <w:rPr>
          <w:rFonts w:ascii="標楷體" w:eastAsia="標楷體" w:hAnsi="標楷體" w:hint="eastAsia"/>
          <w:sz w:val="28"/>
          <w:szCs w:val="28"/>
        </w:rPr>
        <w:t>工讀人員</w:t>
      </w:r>
      <w:r w:rsidRPr="004D0C0D">
        <w:rPr>
          <w:rFonts w:ascii="標楷體" w:eastAsia="標楷體" w:hAnsi="標楷體" w:hint="eastAsia"/>
          <w:sz w:val="28"/>
          <w:szCs w:val="28"/>
        </w:rPr>
        <w:t>每日應詳實填寫</w:t>
      </w:r>
      <w:r w:rsidR="00424CD0" w:rsidRPr="004D0C0D">
        <w:rPr>
          <w:rFonts w:ascii="標楷體" w:eastAsia="標楷體" w:hAnsi="標楷體" w:hint="eastAsia"/>
          <w:sz w:val="28"/>
          <w:szCs w:val="28"/>
        </w:rPr>
        <w:t>出勤/工作日誌表(如附件</w:t>
      </w:r>
      <w:r w:rsidR="001F4558" w:rsidRPr="004D0C0D">
        <w:rPr>
          <w:rFonts w:ascii="標楷體" w:eastAsia="標楷體" w:hAnsi="標楷體" w:hint="eastAsia"/>
          <w:sz w:val="28"/>
          <w:szCs w:val="28"/>
        </w:rPr>
        <w:t>1</w:t>
      </w:r>
      <w:r w:rsidR="00236488" w:rsidRPr="004D0C0D">
        <w:rPr>
          <w:rFonts w:ascii="標楷體" w:eastAsia="標楷體" w:hAnsi="標楷體" w:hint="eastAsia"/>
          <w:sz w:val="28"/>
          <w:szCs w:val="28"/>
        </w:rPr>
        <w:t>2</w:t>
      </w:r>
      <w:r w:rsidR="00424CD0" w:rsidRPr="004D0C0D">
        <w:rPr>
          <w:rFonts w:ascii="標楷體" w:eastAsia="標楷體" w:hAnsi="標楷體" w:hint="eastAsia"/>
          <w:sz w:val="28"/>
          <w:szCs w:val="28"/>
        </w:rPr>
        <w:t>)及請假單(如附件</w:t>
      </w:r>
      <w:r w:rsidR="00236488" w:rsidRPr="004D0C0D">
        <w:rPr>
          <w:rFonts w:ascii="標楷體" w:eastAsia="標楷體" w:hAnsi="標楷體" w:hint="eastAsia"/>
          <w:sz w:val="28"/>
          <w:szCs w:val="28"/>
        </w:rPr>
        <w:t>13</w:t>
      </w:r>
      <w:r w:rsidR="00424CD0" w:rsidRPr="004D0C0D">
        <w:rPr>
          <w:rFonts w:ascii="標楷體" w:eastAsia="標楷體" w:hAnsi="標楷體" w:hint="eastAsia"/>
          <w:sz w:val="28"/>
          <w:szCs w:val="28"/>
        </w:rPr>
        <w:t>)</w:t>
      </w:r>
      <w:r w:rsidRPr="004D0C0D">
        <w:rPr>
          <w:rFonts w:ascii="標楷體" w:eastAsia="標楷體" w:hAnsi="標楷體" w:hint="eastAsia"/>
          <w:sz w:val="28"/>
          <w:szCs w:val="28"/>
        </w:rPr>
        <w:t>，並交由輔導員審閱核章</w:t>
      </w:r>
      <w:r w:rsidR="00424CD0" w:rsidRPr="004D0C0D">
        <w:rPr>
          <w:rFonts w:ascii="標楷體" w:eastAsia="標楷體" w:hAnsi="標楷體" w:hint="eastAsia"/>
          <w:sz w:val="28"/>
          <w:szCs w:val="28"/>
        </w:rPr>
        <w:t>，俾憑辦理薪資給付事宜</w:t>
      </w:r>
      <w:r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1E6B81" w:rsidRPr="004D0C0D" w:rsidRDefault="001E6B81" w:rsidP="0078242C">
      <w:pPr>
        <w:widowControl w:val="0"/>
        <w:numPr>
          <w:ilvl w:val="0"/>
          <w:numId w:val="17"/>
        </w:numPr>
        <w:spacing w:after="0" w:line="400" w:lineRule="atLeast"/>
        <w:ind w:left="1418" w:hanging="70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休假日得依各用人單位實際工作的狀況作調整；工讀學生於服務期間請事、病假，用人單位可以補班方式處理，無補班之事、病假等扣薪方式按照勞工請假規則規定。上述工作時間均須符合勞動基準法及勞工請假</w:t>
      </w:r>
      <w:r w:rsidR="00EA281E" w:rsidRPr="004D0C0D">
        <w:rPr>
          <w:rFonts w:ascii="標楷體" w:eastAsia="標楷體" w:hAnsi="標楷體" w:hint="eastAsia"/>
          <w:sz w:val="28"/>
          <w:szCs w:val="28"/>
        </w:rPr>
        <w:t>及相關</w:t>
      </w:r>
      <w:r w:rsidRPr="004D0C0D">
        <w:rPr>
          <w:rFonts w:ascii="標楷體" w:eastAsia="標楷體" w:hAnsi="標楷體" w:hint="eastAsia"/>
          <w:sz w:val="28"/>
          <w:szCs w:val="28"/>
        </w:rPr>
        <w:t>規定辦理。</w:t>
      </w:r>
    </w:p>
    <w:p w:rsidR="005447E1" w:rsidRPr="004D0C0D" w:rsidRDefault="001E6B81" w:rsidP="00EA281E">
      <w:pPr>
        <w:widowControl w:val="0"/>
        <w:numPr>
          <w:ilvl w:val="0"/>
          <w:numId w:val="17"/>
        </w:numPr>
        <w:spacing w:after="0" w:line="400" w:lineRule="atLeast"/>
        <w:ind w:left="1418" w:hanging="70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如遇每日上班時數超過8小時或於非正常上班日上班者，務請事先告知工讀人員</w:t>
      </w:r>
      <w:r w:rsidR="004440FF" w:rsidRPr="004D0C0D">
        <w:rPr>
          <w:rFonts w:ascii="標楷體" w:eastAsia="標楷體" w:hAnsi="標楷體" w:hint="eastAsia"/>
          <w:sz w:val="28"/>
          <w:szCs w:val="28"/>
        </w:rPr>
        <w:t>並徵得同意</w:t>
      </w:r>
      <w:r w:rsidRPr="004D0C0D">
        <w:rPr>
          <w:rFonts w:ascii="標楷體" w:eastAsia="標楷體" w:hAnsi="標楷體" w:hint="eastAsia"/>
          <w:sz w:val="28"/>
          <w:szCs w:val="28"/>
        </w:rPr>
        <w:t>，可填具加班，得列為補休時數。（請於出勤／工作日誌表上備註，如補休○</w:t>
      </w:r>
      <w:r w:rsidRPr="004D0C0D">
        <w:rPr>
          <w:rFonts w:ascii="標楷體" w:eastAsia="標楷體" w:hAnsi="標楷體"/>
          <w:sz w:val="28"/>
          <w:szCs w:val="28"/>
        </w:rPr>
        <w:t>月</w:t>
      </w:r>
      <w:r w:rsidRPr="004D0C0D">
        <w:rPr>
          <w:rFonts w:ascii="標楷體" w:eastAsia="標楷體" w:hAnsi="標楷體" w:hint="eastAsia"/>
          <w:sz w:val="28"/>
          <w:szCs w:val="28"/>
        </w:rPr>
        <w:t>○</w:t>
      </w:r>
      <w:r w:rsidRPr="004D0C0D">
        <w:rPr>
          <w:rFonts w:ascii="標楷體" w:eastAsia="標楷體" w:hAnsi="標楷體"/>
          <w:sz w:val="28"/>
          <w:szCs w:val="28"/>
        </w:rPr>
        <w:t>日加班</w:t>
      </w:r>
      <w:r w:rsidRPr="004D0C0D">
        <w:rPr>
          <w:rFonts w:ascii="標楷體" w:eastAsia="標楷體" w:hAnsi="標楷體" w:hint="eastAsia"/>
          <w:sz w:val="28"/>
          <w:szCs w:val="28"/>
        </w:rPr>
        <w:t>○小時）</w:t>
      </w:r>
    </w:p>
    <w:p w:rsidR="005447E1" w:rsidRPr="004D0C0D" w:rsidRDefault="005447E1" w:rsidP="0078242C">
      <w:pPr>
        <w:widowControl w:val="0"/>
        <w:numPr>
          <w:ilvl w:val="0"/>
          <w:numId w:val="16"/>
        </w:numPr>
        <w:spacing w:after="0" w:line="400" w:lineRule="atLeast"/>
        <w:ind w:left="851" w:hanging="567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薪資給付給作業：</w:t>
      </w:r>
    </w:p>
    <w:p w:rsidR="0089382F" w:rsidRPr="004D0C0D" w:rsidRDefault="0089382F" w:rsidP="0089382F">
      <w:pPr>
        <w:widowControl w:val="0"/>
        <w:numPr>
          <w:ilvl w:val="1"/>
          <w:numId w:val="16"/>
        </w:numPr>
        <w:spacing w:after="0" w:line="400" w:lineRule="atLeast"/>
        <w:ind w:left="1276" w:hanging="578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用人單位應檢具出勤/工作日誌表及請假單等證明文件，辦理薪資給付事宜，須以次月10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日</w:t>
      </w:r>
      <w:r w:rsidRPr="004D0C0D">
        <w:rPr>
          <w:rFonts w:ascii="標楷體" w:eastAsia="標楷體" w:hAnsi="標楷體" w:hint="eastAsia"/>
          <w:sz w:val="28"/>
          <w:szCs w:val="28"/>
        </w:rPr>
        <w:t>前入帳為原則，如逢不可抗力需延遲給付，務請事先告知工讀人員。</w:t>
      </w:r>
    </w:p>
    <w:p w:rsidR="0089382F" w:rsidRPr="004D0C0D" w:rsidRDefault="0089382F" w:rsidP="0089382F">
      <w:pPr>
        <w:widowControl w:val="0"/>
        <w:numPr>
          <w:ilvl w:val="1"/>
          <w:numId w:val="16"/>
        </w:numPr>
        <w:spacing w:after="0" w:line="400" w:lineRule="atLeast"/>
        <w:ind w:left="1276" w:hanging="578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依勞工請假規定事假日薪以月薪21,000元除以30日為基準（不分大小月），時薪以日薪除以8計之；病假以前列計算標準除以2計之。</w:t>
      </w:r>
    </w:p>
    <w:p w:rsidR="0089382F" w:rsidRPr="004D0C0D" w:rsidRDefault="0089382F" w:rsidP="0089382F">
      <w:pPr>
        <w:widowControl w:val="0"/>
        <w:numPr>
          <w:ilvl w:val="1"/>
          <w:numId w:val="16"/>
        </w:numPr>
        <w:spacing w:after="0" w:line="400" w:lineRule="atLeast"/>
        <w:ind w:left="1276" w:hanging="578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如有「破月遞補上工」或「未足月離職」者，其薪資計算以[月薪21,000元除以30日] 乘以當月實際在職日數。</w:t>
      </w:r>
    </w:p>
    <w:p w:rsidR="005447E1" w:rsidRPr="004D0C0D" w:rsidRDefault="005447E1" w:rsidP="0078242C">
      <w:pPr>
        <w:widowControl w:val="0"/>
        <w:numPr>
          <w:ilvl w:val="0"/>
          <w:numId w:val="16"/>
        </w:numPr>
        <w:spacing w:after="0" w:line="400" w:lineRule="atLeast"/>
        <w:ind w:left="882" w:hanging="578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工讀人員工作安全：</w:t>
      </w:r>
    </w:p>
    <w:p w:rsidR="005447E1" w:rsidRPr="004D0C0D" w:rsidRDefault="005447E1" w:rsidP="001F1A80">
      <w:pPr>
        <w:widowControl w:val="0"/>
        <w:numPr>
          <w:ilvl w:val="1"/>
          <w:numId w:val="16"/>
        </w:numPr>
        <w:spacing w:after="0" w:line="400" w:lineRule="atLeast"/>
        <w:ind w:left="1276" w:hanging="578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環境安全：用人單位應注意工讀人員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的工作與</w:t>
      </w:r>
      <w:r w:rsidRPr="004D0C0D">
        <w:rPr>
          <w:rFonts w:ascii="標楷體" w:eastAsia="標楷體" w:hAnsi="標楷體" w:hint="eastAsia"/>
          <w:sz w:val="28"/>
          <w:szCs w:val="28"/>
        </w:rPr>
        <w:t>環境安全，應避免工讀人員從事高危險性及過度勞力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的</w:t>
      </w:r>
      <w:r w:rsidRPr="004D0C0D">
        <w:rPr>
          <w:rFonts w:ascii="標楷體" w:eastAsia="標楷體" w:hAnsi="標楷體" w:hint="eastAsia"/>
          <w:sz w:val="28"/>
          <w:szCs w:val="28"/>
        </w:rPr>
        <w:t>工作，並應視工讀人員身心狀況調整工作內容。</w:t>
      </w:r>
      <w:r w:rsidR="00847389" w:rsidRPr="004D0C0D">
        <w:rPr>
          <w:rFonts w:ascii="標楷體" w:eastAsia="標楷體" w:hAnsi="標楷體" w:hint="eastAsia"/>
          <w:sz w:val="28"/>
          <w:szCs w:val="28"/>
        </w:rPr>
        <w:t>如遇工作地點變更時，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務須</w:t>
      </w:r>
      <w:r w:rsidR="004440FF" w:rsidRPr="004D0C0D">
        <w:rPr>
          <w:rFonts w:ascii="標楷體" w:eastAsia="標楷體" w:hAnsi="標楷體" w:hint="eastAsia"/>
          <w:sz w:val="28"/>
          <w:szCs w:val="28"/>
        </w:rPr>
        <w:t>事先告知工讀人員並簽訂同意書。</w:t>
      </w:r>
    </w:p>
    <w:p w:rsidR="005447E1" w:rsidRPr="004D0C0D" w:rsidRDefault="005447E1" w:rsidP="001F1A80">
      <w:pPr>
        <w:widowControl w:val="0"/>
        <w:numPr>
          <w:ilvl w:val="1"/>
          <w:numId w:val="16"/>
        </w:numPr>
        <w:spacing w:after="0" w:line="400" w:lineRule="atLeast"/>
        <w:ind w:left="1276" w:hanging="578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安全管理：</w:t>
      </w:r>
    </w:p>
    <w:p w:rsidR="005447E1" w:rsidRPr="004D0C0D" w:rsidRDefault="005447E1" w:rsidP="0078242C">
      <w:pPr>
        <w:widowControl w:val="0"/>
        <w:numPr>
          <w:ilvl w:val="0"/>
          <w:numId w:val="18"/>
        </w:numPr>
        <w:spacing w:after="0" w:line="400" w:lineRule="atLeast"/>
        <w:ind w:left="1694" w:hanging="551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工讀人員於工讀期間嚴禁飲酒、酒駕或其他滋事等非法行為發生，如工讀人員有難以管教或脫序行為發生，應視情況給予心理輔導，倘經勸說未改善者，</w:t>
      </w:r>
      <w:r w:rsidR="00525F15" w:rsidRPr="004D0C0D">
        <w:rPr>
          <w:rFonts w:ascii="標楷體" w:eastAsia="標楷體" w:hAnsi="標楷體" w:hint="eastAsia"/>
          <w:sz w:val="28"/>
          <w:szCs w:val="28"/>
        </w:rPr>
        <w:t>得</w:t>
      </w:r>
      <w:r w:rsidRPr="004D0C0D">
        <w:rPr>
          <w:rFonts w:ascii="標楷體" w:eastAsia="標楷體" w:hAnsi="標楷體" w:hint="eastAsia"/>
          <w:sz w:val="28"/>
          <w:szCs w:val="28"/>
        </w:rPr>
        <w:t>逕撤銷該工讀人員資格。</w:t>
      </w:r>
    </w:p>
    <w:p w:rsidR="00236488" w:rsidRPr="004D0C0D" w:rsidRDefault="005447E1" w:rsidP="00236488">
      <w:pPr>
        <w:widowControl w:val="0"/>
        <w:numPr>
          <w:ilvl w:val="0"/>
          <w:numId w:val="18"/>
        </w:numPr>
        <w:spacing w:after="0" w:line="400" w:lineRule="atLeast"/>
        <w:ind w:left="1694" w:hanging="551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工讀期間若遇颱風等天災，</w:t>
      </w:r>
      <w:r w:rsidRPr="004D0C0D">
        <w:rPr>
          <w:rFonts w:ascii="標楷體" w:eastAsia="標楷體" w:hAnsi="標楷體" w:cs="Arial"/>
          <w:sz w:val="28"/>
          <w:szCs w:val="28"/>
        </w:rPr>
        <w:t>依據各地縣市政府公告之</w:t>
      </w:r>
      <w:r w:rsidRPr="004D0C0D">
        <w:rPr>
          <w:rStyle w:val="aa"/>
          <w:rFonts w:ascii="標楷體" w:eastAsia="標楷體" w:hAnsi="標楷體"/>
          <w:b w:val="0"/>
          <w:sz w:val="28"/>
          <w:szCs w:val="28"/>
        </w:rPr>
        <w:t>天然災害停止辦公及上課</w:t>
      </w:r>
      <w:r w:rsidRPr="004D0C0D">
        <w:rPr>
          <w:rFonts w:ascii="標楷體" w:eastAsia="標楷體" w:hAnsi="標楷體" w:cs="Arial"/>
          <w:sz w:val="28"/>
          <w:szCs w:val="28"/>
        </w:rPr>
        <w:t>規定辦理。</w:t>
      </w:r>
    </w:p>
    <w:p w:rsidR="00236488" w:rsidRPr="004D0C0D" w:rsidRDefault="00236488" w:rsidP="0078242C">
      <w:pPr>
        <w:widowControl w:val="0"/>
        <w:numPr>
          <w:ilvl w:val="0"/>
          <w:numId w:val="16"/>
        </w:numPr>
        <w:spacing w:after="0" w:line="400" w:lineRule="atLeast"/>
        <w:ind w:left="854" w:hanging="567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問卷調查：</w:t>
      </w:r>
      <w:r w:rsidR="00CB6F18" w:rsidRPr="004D0C0D">
        <w:rPr>
          <w:rFonts w:ascii="標楷體" w:eastAsia="標楷體" w:hAnsi="標楷體" w:hint="eastAsia"/>
          <w:sz w:val="28"/>
          <w:szCs w:val="28"/>
        </w:rPr>
        <w:t>用人單位應彙整下列表件及成果照片等資料</w:t>
      </w:r>
      <w:r w:rsidR="0090478A" w:rsidRPr="004D0C0D">
        <w:rPr>
          <w:rFonts w:ascii="標楷體" w:eastAsia="標楷體" w:hAnsi="標楷體" w:hint="eastAsia"/>
          <w:sz w:val="28"/>
          <w:szCs w:val="28"/>
        </w:rPr>
        <w:t>，</w:t>
      </w:r>
      <w:r w:rsidR="00CB6F18" w:rsidRPr="004D0C0D">
        <w:rPr>
          <w:rFonts w:ascii="標楷體" w:eastAsia="標楷體" w:hAnsi="標楷體" w:hint="eastAsia"/>
          <w:sz w:val="28"/>
          <w:szCs w:val="28"/>
        </w:rPr>
        <w:t>以供</w:t>
      </w:r>
      <w:r w:rsidR="0090478A" w:rsidRPr="004D0C0D">
        <w:rPr>
          <w:rFonts w:ascii="標楷體" w:eastAsia="標楷體" w:hAnsi="標楷體" w:hint="eastAsia"/>
          <w:sz w:val="28"/>
          <w:szCs w:val="28"/>
        </w:rPr>
        <w:t>轄區承辦單位辦理</w:t>
      </w:r>
      <w:r w:rsidR="00CB6F18" w:rsidRPr="004D0C0D">
        <w:rPr>
          <w:rFonts w:ascii="標楷體" w:eastAsia="標楷體" w:hAnsi="標楷體" w:hint="eastAsia"/>
          <w:sz w:val="28"/>
          <w:szCs w:val="28"/>
        </w:rPr>
        <w:t>工讀體驗成果報告使用。</w:t>
      </w:r>
    </w:p>
    <w:p w:rsidR="00236488" w:rsidRPr="004D0C0D" w:rsidRDefault="00236488" w:rsidP="0090478A">
      <w:pPr>
        <w:pStyle w:val="a3"/>
        <w:widowControl w:val="0"/>
        <w:numPr>
          <w:ilvl w:val="1"/>
          <w:numId w:val="16"/>
        </w:numPr>
        <w:spacing w:after="0" w:line="400" w:lineRule="atLeast"/>
        <w:ind w:leftChars="0" w:left="1418" w:hanging="63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用人單位問卷調查表(如附件</w:t>
      </w:r>
      <w:r w:rsidR="0090478A" w:rsidRPr="004D0C0D">
        <w:rPr>
          <w:rFonts w:ascii="標楷體" w:eastAsia="標楷體" w:hAnsi="標楷體" w:hint="eastAsia"/>
          <w:sz w:val="28"/>
          <w:szCs w:val="28"/>
        </w:rPr>
        <w:t>14</w:t>
      </w:r>
      <w:r w:rsidRPr="004D0C0D">
        <w:rPr>
          <w:rFonts w:ascii="標楷體" w:eastAsia="標楷體" w:hAnsi="標楷體" w:hint="eastAsia"/>
          <w:sz w:val="28"/>
          <w:szCs w:val="28"/>
        </w:rPr>
        <w:t>)：</w:t>
      </w:r>
      <w:r w:rsidR="00CB6F18" w:rsidRPr="004D0C0D">
        <w:rPr>
          <w:rFonts w:ascii="標楷體" w:eastAsia="標楷體" w:hAnsi="標楷體" w:hint="eastAsia"/>
          <w:sz w:val="28"/>
          <w:szCs w:val="28"/>
        </w:rPr>
        <w:t>用人單位依實際情況填列問卷，</w:t>
      </w:r>
      <w:r w:rsidR="00525F15" w:rsidRPr="004D0C0D">
        <w:rPr>
          <w:rFonts w:ascii="標楷體" w:eastAsia="標楷體" w:hAnsi="標楷體" w:hint="eastAsia"/>
          <w:sz w:val="28"/>
          <w:szCs w:val="28"/>
        </w:rPr>
        <w:t>將作為未來</w:t>
      </w:r>
      <w:r w:rsidR="0090478A" w:rsidRPr="004D0C0D">
        <w:rPr>
          <w:rFonts w:ascii="標楷體" w:eastAsia="標楷體" w:hAnsi="標楷體" w:hint="eastAsia"/>
          <w:sz w:val="28"/>
          <w:szCs w:val="28"/>
        </w:rPr>
        <w:t>擬定相關促進就業計畫之參據</w:t>
      </w:r>
      <w:r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236488" w:rsidRPr="004D0C0D" w:rsidRDefault="00236488" w:rsidP="0090478A">
      <w:pPr>
        <w:pStyle w:val="a3"/>
        <w:widowControl w:val="0"/>
        <w:numPr>
          <w:ilvl w:val="1"/>
          <w:numId w:val="16"/>
        </w:numPr>
        <w:spacing w:after="0" w:line="400" w:lineRule="atLeast"/>
        <w:ind w:leftChars="0" w:left="1418" w:hanging="634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工讀人員心得暨問卷調查表</w:t>
      </w:r>
      <w:r w:rsidR="0090478A" w:rsidRPr="004D0C0D">
        <w:rPr>
          <w:rFonts w:ascii="標楷體" w:eastAsia="標楷體" w:hAnsi="標楷體" w:hint="eastAsia"/>
          <w:sz w:val="28"/>
          <w:szCs w:val="28"/>
        </w:rPr>
        <w:t>(如附件15)</w:t>
      </w:r>
      <w:r w:rsidRPr="004D0C0D">
        <w:rPr>
          <w:rFonts w:ascii="標楷體" w:eastAsia="標楷體" w:hAnsi="標楷體" w:hint="eastAsia"/>
          <w:sz w:val="28"/>
          <w:szCs w:val="28"/>
        </w:rPr>
        <w:t>：</w:t>
      </w:r>
      <w:r w:rsidR="0090478A" w:rsidRPr="004D0C0D">
        <w:rPr>
          <w:rFonts w:ascii="標楷體" w:eastAsia="標楷體" w:hAnsi="標楷體" w:hint="eastAsia"/>
          <w:sz w:val="28"/>
          <w:szCs w:val="28"/>
        </w:rPr>
        <w:t>請加以說明參與本計畫心得分享、</w:t>
      </w:r>
      <w:r w:rsidR="0090478A" w:rsidRPr="004D0C0D">
        <w:rPr>
          <w:rFonts w:ascii="標楷體" w:eastAsia="標楷體" w:hAnsi="標楷體" w:hint="eastAsia"/>
          <w:sz w:val="28"/>
          <w:szCs w:val="28"/>
        </w:rPr>
        <w:lastRenderedPageBreak/>
        <w:t>學習與成果、未來展望及建議事項，該員所填</w:t>
      </w:r>
      <w:r w:rsidRPr="004D0C0D">
        <w:rPr>
          <w:rFonts w:ascii="標楷體" w:eastAsia="標楷體" w:hAnsi="標楷體" w:hint="eastAsia"/>
          <w:sz w:val="28"/>
          <w:szCs w:val="28"/>
        </w:rPr>
        <w:t>問卷內容及建議事項將作為未</w:t>
      </w:r>
      <w:r w:rsidR="0090478A" w:rsidRPr="004D0C0D">
        <w:rPr>
          <w:rFonts w:ascii="標楷體" w:eastAsia="標楷體" w:hAnsi="標楷體" w:hint="eastAsia"/>
          <w:sz w:val="28"/>
          <w:szCs w:val="28"/>
        </w:rPr>
        <w:t>來</w:t>
      </w:r>
      <w:r w:rsidRPr="004D0C0D">
        <w:rPr>
          <w:rFonts w:ascii="標楷體" w:eastAsia="標楷體" w:hAnsi="標楷體" w:hint="eastAsia"/>
          <w:sz w:val="28"/>
          <w:szCs w:val="28"/>
        </w:rPr>
        <w:t>擬定相關</w:t>
      </w:r>
      <w:r w:rsidR="0090478A" w:rsidRPr="004D0C0D">
        <w:rPr>
          <w:rFonts w:ascii="標楷體" w:eastAsia="標楷體" w:hAnsi="標楷體" w:hint="eastAsia"/>
          <w:sz w:val="28"/>
          <w:szCs w:val="28"/>
        </w:rPr>
        <w:t>促進就業</w:t>
      </w:r>
      <w:r w:rsidRPr="004D0C0D">
        <w:rPr>
          <w:rFonts w:ascii="標楷體" w:eastAsia="標楷體" w:hAnsi="標楷體" w:hint="eastAsia"/>
          <w:sz w:val="28"/>
          <w:szCs w:val="28"/>
        </w:rPr>
        <w:t>計畫之參</w:t>
      </w:r>
      <w:r w:rsidR="0090478A" w:rsidRPr="004D0C0D">
        <w:rPr>
          <w:rFonts w:ascii="標楷體" w:eastAsia="標楷體" w:hAnsi="標楷體" w:hint="eastAsia"/>
          <w:sz w:val="28"/>
          <w:szCs w:val="28"/>
        </w:rPr>
        <w:t>據</w:t>
      </w:r>
      <w:r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5447E1" w:rsidRPr="004D0C0D" w:rsidRDefault="00172407" w:rsidP="0078242C">
      <w:pPr>
        <w:widowControl w:val="0"/>
        <w:numPr>
          <w:ilvl w:val="0"/>
          <w:numId w:val="16"/>
        </w:numPr>
        <w:spacing w:after="0" w:line="400" w:lineRule="atLeast"/>
        <w:ind w:left="854" w:hanging="567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用人單位應接受本會及轄區承辦單位</w:t>
      </w:r>
      <w:r w:rsidR="005447E1" w:rsidRPr="004D0C0D">
        <w:rPr>
          <w:rFonts w:ascii="標楷體" w:eastAsia="標楷體" w:hAnsi="標楷體" w:hint="eastAsia"/>
          <w:sz w:val="28"/>
          <w:szCs w:val="28"/>
        </w:rPr>
        <w:t>派員不定期查核，如未實際支用或未依計畫執行且未依限期改善者，</w:t>
      </w:r>
      <w:r w:rsidRPr="004D0C0D">
        <w:rPr>
          <w:rFonts w:ascii="標楷體" w:eastAsia="標楷體" w:hAnsi="標楷體" w:hint="eastAsia"/>
          <w:sz w:val="28"/>
          <w:szCs w:val="28"/>
        </w:rPr>
        <w:t>本會及</w:t>
      </w:r>
      <w:r w:rsidR="005447E1" w:rsidRPr="004D0C0D">
        <w:rPr>
          <w:rFonts w:ascii="標楷體" w:eastAsia="標楷體" w:hAnsi="標楷體" w:hint="eastAsia"/>
          <w:sz w:val="28"/>
          <w:szCs w:val="28"/>
        </w:rPr>
        <w:t>轄</w:t>
      </w:r>
      <w:r w:rsidRPr="004D0C0D">
        <w:rPr>
          <w:rFonts w:ascii="標楷體" w:eastAsia="標楷體" w:hAnsi="標楷體" w:hint="eastAsia"/>
          <w:sz w:val="28"/>
          <w:szCs w:val="28"/>
        </w:rPr>
        <w:t>區</w:t>
      </w:r>
      <w:r w:rsidR="005447E1" w:rsidRPr="004D0C0D">
        <w:rPr>
          <w:rFonts w:ascii="標楷體" w:eastAsia="標楷體" w:hAnsi="標楷體" w:hint="eastAsia"/>
          <w:sz w:val="28"/>
          <w:szCs w:val="28"/>
        </w:rPr>
        <w:t>承辦單位有權撤銷計畫</w:t>
      </w:r>
      <w:r w:rsidRPr="004D0C0D">
        <w:rPr>
          <w:rFonts w:ascii="標楷體" w:eastAsia="標楷體" w:hAnsi="標楷體" w:hint="eastAsia"/>
          <w:sz w:val="28"/>
          <w:szCs w:val="28"/>
        </w:rPr>
        <w:t>全部或部份</w:t>
      </w:r>
      <w:r w:rsidR="005447E1" w:rsidRPr="004D0C0D">
        <w:rPr>
          <w:rFonts w:ascii="標楷體" w:eastAsia="標楷體" w:hAnsi="標楷體" w:hint="eastAsia"/>
          <w:sz w:val="28"/>
          <w:szCs w:val="28"/>
        </w:rPr>
        <w:t>補助經費，補助款應如數繳還，並列入下年度申請促進就業計畫之參據。</w:t>
      </w:r>
    </w:p>
    <w:p w:rsidR="00442570" w:rsidRPr="004D0C0D" w:rsidRDefault="00442570" w:rsidP="006A524E">
      <w:pPr>
        <w:pStyle w:val="a3"/>
        <w:numPr>
          <w:ilvl w:val="0"/>
          <w:numId w:val="1"/>
        </w:numPr>
        <w:spacing w:beforeLines="80" w:before="192" w:after="0" w:line="400" w:lineRule="atLeast"/>
        <w:ind w:leftChars="0" w:left="851" w:hanging="851"/>
        <w:rPr>
          <w:rFonts w:ascii="標楷體" w:eastAsia="標楷體" w:hAnsi="標楷體" w:cs="標楷體"/>
          <w:b/>
          <w:sz w:val="28"/>
          <w:szCs w:val="28"/>
        </w:rPr>
      </w:pPr>
      <w:r w:rsidRPr="004D0C0D">
        <w:rPr>
          <w:rFonts w:ascii="標楷體" w:eastAsia="標楷體" w:hAnsi="標楷體" w:cs="標楷體" w:hint="eastAsia"/>
          <w:b/>
          <w:sz w:val="28"/>
          <w:szCs w:val="28"/>
        </w:rPr>
        <w:t>用人單位</w:t>
      </w:r>
      <w:r w:rsidR="003E2269" w:rsidRPr="004D0C0D">
        <w:rPr>
          <w:rFonts w:ascii="標楷體" w:eastAsia="標楷體" w:hAnsi="標楷體" w:cs="標楷體" w:hint="eastAsia"/>
          <w:b/>
          <w:sz w:val="28"/>
          <w:szCs w:val="28"/>
        </w:rPr>
        <w:t>工作</w:t>
      </w:r>
      <w:r w:rsidRPr="004D0C0D">
        <w:rPr>
          <w:rFonts w:ascii="標楷體" w:eastAsia="標楷體" w:hAnsi="標楷體" w:cs="標楷體" w:hint="eastAsia"/>
          <w:b/>
          <w:sz w:val="28"/>
          <w:szCs w:val="28"/>
        </w:rPr>
        <w:t>說明會、工讀人員職前及在職訓練：</w:t>
      </w:r>
    </w:p>
    <w:p w:rsidR="00442570" w:rsidRPr="004D0C0D" w:rsidRDefault="00442570" w:rsidP="0090478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400" w:lineRule="atLeas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用人單位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工作</w:t>
      </w:r>
      <w:r w:rsidRPr="004D0C0D">
        <w:rPr>
          <w:rFonts w:ascii="標楷體" w:eastAsia="標楷體" w:hAnsi="標楷體" w:hint="eastAsia"/>
          <w:sz w:val="28"/>
          <w:szCs w:val="28"/>
        </w:rPr>
        <w:t>說明會：承辦單位應於計畫執行前召開用人（提案</w:t>
      </w:r>
      <w:r w:rsidRPr="004D0C0D">
        <w:rPr>
          <w:rFonts w:ascii="標楷體" w:eastAsia="標楷體" w:hAnsi="標楷體"/>
          <w:sz w:val="28"/>
          <w:szCs w:val="28"/>
        </w:rPr>
        <w:t>）</w:t>
      </w:r>
      <w:r w:rsidRPr="004D0C0D">
        <w:rPr>
          <w:rFonts w:ascii="標楷體" w:eastAsia="標楷體" w:hAnsi="標楷體" w:hint="eastAsia"/>
          <w:sz w:val="28"/>
          <w:szCs w:val="28"/>
        </w:rPr>
        <w:t>單位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執行</w:t>
      </w:r>
      <w:r w:rsidRPr="004D0C0D">
        <w:rPr>
          <w:rFonts w:ascii="標楷體" w:eastAsia="標楷體" w:hAnsi="標楷體" w:hint="eastAsia"/>
          <w:sz w:val="28"/>
          <w:szCs w:val="28"/>
        </w:rPr>
        <w:t>前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工作</w:t>
      </w:r>
      <w:r w:rsidRPr="004D0C0D">
        <w:rPr>
          <w:rFonts w:ascii="標楷體" w:eastAsia="標楷體" w:hAnsi="標楷體" w:hint="eastAsia"/>
          <w:sz w:val="28"/>
          <w:szCs w:val="28"/>
        </w:rPr>
        <w:t>說明會，議程說明工作職掌、薪資撥付作業、成果核銷程序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、督查</w:t>
      </w:r>
      <w:r w:rsidRPr="004D0C0D">
        <w:rPr>
          <w:rFonts w:ascii="標楷體" w:eastAsia="標楷體" w:hAnsi="標楷體" w:hint="eastAsia"/>
          <w:sz w:val="28"/>
          <w:szCs w:val="28"/>
        </w:rPr>
        <w:t>及其他注意事項，確保用人（提案</w:t>
      </w:r>
      <w:r w:rsidRPr="004D0C0D">
        <w:rPr>
          <w:rFonts w:ascii="標楷體" w:eastAsia="標楷體" w:hAnsi="標楷體"/>
          <w:sz w:val="28"/>
          <w:szCs w:val="28"/>
        </w:rPr>
        <w:t>）</w:t>
      </w:r>
      <w:r w:rsidRPr="004D0C0D">
        <w:rPr>
          <w:rFonts w:ascii="標楷體" w:eastAsia="標楷體" w:hAnsi="標楷體" w:hint="eastAsia"/>
          <w:sz w:val="28"/>
          <w:szCs w:val="28"/>
        </w:rPr>
        <w:t>單位與工讀人員雙方權益。</w:t>
      </w:r>
    </w:p>
    <w:p w:rsidR="00442570" w:rsidRPr="004D0C0D" w:rsidRDefault="00847389" w:rsidP="0090478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400" w:lineRule="atLeas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工讀人員職前訓練：承辦單位應於工讀執行前半個月內邀集工讀人員參與職前訓練，須說明工讀執掌與工作權益、職場倫理、工作態度及注意事項(如每日填列出勤/工作日誌表、滿期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前</w:t>
      </w:r>
      <w:r w:rsidRPr="004D0C0D">
        <w:rPr>
          <w:rFonts w:ascii="標楷體" w:eastAsia="標楷體" w:hAnsi="標楷體" w:hint="eastAsia"/>
          <w:sz w:val="28"/>
          <w:szCs w:val="28"/>
        </w:rPr>
        <w:t>填寫調查表、請假規定等)，為增強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其</w:t>
      </w:r>
      <w:r w:rsidRPr="004D0C0D">
        <w:rPr>
          <w:rFonts w:ascii="標楷體" w:eastAsia="標楷體" w:hAnsi="標楷體" w:hint="eastAsia"/>
          <w:sz w:val="28"/>
          <w:szCs w:val="28"/>
        </w:rPr>
        <w:t>原住民族權利、就業相關法令與政策等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資訊</w:t>
      </w:r>
      <w:r w:rsidRPr="004D0C0D">
        <w:rPr>
          <w:rFonts w:ascii="標楷體" w:eastAsia="標楷體" w:hAnsi="標楷體" w:hint="eastAsia"/>
          <w:sz w:val="28"/>
          <w:szCs w:val="28"/>
        </w:rPr>
        <w:t>，可安排原住民族社會福利、教育文化、就業法令及政策等課程，以利工讀人員知悉其相關權利。</w:t>
      </w:r>
    </w:p>
    <w:p w:rsidR="00442570" w:rsidRPr="004D0C0D" w:rsidRDefault="00847389" w:rsidP="0090478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400" w:lineRule="atLeas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工讀人員在職訓練：承辦單位應於工讀期間邀集工讀人員參與培訓課程，提供職涯講座、經驗分享、業務交流或安排社會福利服務體驗課程與活動，以培養青年正確之職場態度，增進青年多元文化能力及建立良好之人際關係。</w:t>
      </w:r>
    </w:p>
    <w:p w:rsidR="005447E1" w:rsidRPr="004D0C0D" w:rsidRDefault="005447E1" w:rsidP="006A524E">
      <w:pPr>
        <w:pStyle w:val="a3"/>
        <w:numPr>
          <w:ilvl w:val="0"/>
          <w:numId w:val="1"/>
        </w:numPr>
        <w:spacing w:beforeLines="80" w:before="192" w:after="0" w:line="400" w:lineRule="atLeast"/>
        <w:ind w:leftChars="0" w:left="993" w:hanging="1134"/>
        <w:rPr>
          <w:rFonts w:ascii="標楷體" w:eastAsia="標楷體" w:hAnsi="標楷體" w:cs="標楷體"/>
          <w:b/>
          <w:sz w:val="28"/>
          <w:szCs w:val="28"/>
        </w:rPr>
      </w:pPr>
      <w:r w:rsidRPr="004D0C0D">
        <w:rPr>
          <w:rFonts w:ascii="標楷體" w:eastAsia="標楷體" w:hAnsi="標楷體" w:cs="標楷體" w:hint="eastAsia"/>
          <w:b/>
          <w:sz w:val="28"/>
          <w:szCs w:val="28"/>
        </w:rPr>
        <w:t>經費撥付及核銷事宜：</w:t>
      </w:r>
    </w:p>
    <w:p w:rsidR="005447E1" w:rsidRPr="004D0C0D" w:rsidRDefault="005447E1" w:rsidP="001F1A8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400" w:lineRule="atLeast"/>
        <w:ind w:left="882" w:hanging="560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經費撥付：</w:t>
      </w:r>
    </w:p>
    <w:p w:rsidR="005447E1" w:rsidRPr="004D0C0D" w:rsidRDefault="005447E1" w:rsidP="001F1A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400" w:lineRule="atLeast"/>
        <w:ind w:left="1276" w:hanging="567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cs="標楷體" w:hint="eastAsia"/>
          <w:sz w:val="28"/>
          <w:szCs w:val="28"/>
        </w:rPr>
        <w:t>本計畫採1次性撥付，承辦單位應於本年7月5日前檢具下列資料函送本會辦理請款事宜：</w:t>
      </w:r>
    </w:p>
    <w:p w:rsidR="005447E1" w:rsidRPr="004D0C0D" w:rsidRDefault="001F4558" w:rsidP="001F4558">
      <w:pPr>
        <w:pStyle w:val="Default"/>
        <w:numPr>
          <w:ilvl w:val="1"/>
          <w:numId w:val="21"/>
        </w:numPr>
        <w:tabs>
          <w:tab w:val="clear" w:pos="1601"/>
        </w:tabs>
        <w:spacing w:line="400" w:lineRule="atLeast"/>
        <w:ind w:leftChars="472" w:left="1413" w:hangingChars="134" w:hanging="375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錄用工讀清</w:t>
      </w:r>
      <w:r w:rsidR="005447E1" w:rsidRPr="004D0C0D">
        <w:rPr>
          <w:rFonts w:hint="eastAsia"/>
          <w:color w:val="auto"/>
          <w:sz w:val="28"/>
          <w:szCs w:val="28"/>
          <w:u w:val="none"/>
        </w:rPr>
        <w:t>冊</w:t>
      </w:r>
      <w:r w:rsidRPr="004D0C0D">
        <w:rPr>
          <w:rFonts w:hint="eastAsia"/>
          <w:color w:val="auto"/>
          <w:sz w:val="28"/>
          <w:szCs w:val="28"/>
          <w:u w:val="none"/>
        </w:rPr>
        <w:t>正本</w:t>
      </w:r>
      <w:r w:rsidR="002871A3" w:rsidRPr="004D0C0D">
        <w:rPr>
          <w:rFonts w:hint="eastAsia"/>
          <w:color w:val="auto"/>
          <w:sz w:val="28"/>
          <w:szCs w:val="28"/>
          <w:u w:val="none"/>
        </w:rPr>
        <w:t>1份</w:t>
      </w:r>
      <w:r w:rsidRPr="004D0C0D">
        <w:rPr>
          <w:rFonts w:hint="eastAsia"/>
          <w:color w:val="auto"/>
          <w:sz w:val="28"/>
          <w:szCs w:val="28"/>
          <w:u w:val="none"/>
        </w:rPr>
        <w:t>(附件5)、備取工讀清冊正本</w:t>
      </w:r>
      <w:r w:rsidR="002871A3" w:rsidRPr="004D0C0D">
        <w:rPr>
          <w:rFonts w:hint="eastAsia"/>
          <w:color w:val="auto"/>
          <w:sz w:val="28"/>
          <w:szCs w:val="28"/>
          <w:u w:val="none"/>
        </w:rPr>
        <w:t>1份</w:t>
      </w:r>
      <w:r w:rsidRPr="004D0C0D">
        <w:rPr>
          <w:rFonts w:hint="eastAsia"/>
          <w:color w:val="auto"/>
          <w:sz w:val="28"/>
          <w:szCs w:val="28"/>
          <w:u w:val="none"/>
        </w:rPr>
        <w:t>(附件6)、錄取人員(含備取人員)之原住民身分證明及在學證明等影本文件各</w:t>
      </w:r>
      <w:r w:rsidR="002871A3" w:rsidRPr="004D0C0D">
        <w:rPr>
          <w:rFonts w:hint="eastAsia"/>
          <w:color w:val="auto"/>
          <w:sz w:val="28"/>
          <w:szCs w:val="28"/>
          <w:u w:val="none"/>
        </w:rPr>
        <w:t>2</w:t>
      </w:r>
      <w:r w:rsidRPr="004D0C0D">
        <w:rPr>
          <w:rFonts w:hint="eastAsia"/>
          <w:color w:val="auto"/>
          <w:sz w:val="28"/>
          <w:szCs w:val="28"/>
          <w:u w:val="none"/>
        </w:rPr>
        <w:t>份</w:t>
      </w:r>
      <w:r w:rsidR="005447E1" w:rsidRPr="004D0C0D">
        <w:rPr>
          <w:rFonts w:hint="eastAsia"/>
          <w:color w:val="auto"/>
          <w:sz w:val="28"/>
          <w:szCs w:val="28"/>
          <w:u w:val="none"/>
        </w:rPr>
        <w:t>。</w:t>
      </w:r>
    </w:p>
    <w:p w:rsidR="005447E1" w:rsidRPr="004D0C0D" w:rsidRDefault="005447E1" w:rsidP="001F4558">
      <w:pPr>
        <w:pStyle w:val="Default"/>
        <w:numPr>
          <w:ilvl w:val="1"/>
          <w:numId w:val="21"/>
        </w:numPr>
        <w:tabs>
          <w:tab w:val="clear" w:pos="1601"/>
        </w:tabs>
        <w:spacing w:line="400" w:lineRule="atLeast"/>
        <w:ind w:leftChars="472" w:left="1413" w:hangingChars="134" w:hanging="375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kern w:val="2"/>
          <w:sz w:val="28"/>
          <w:szCs w:val="28"/>
          <w:u w:val="none"/>
        </w:rPr>
        <w:t>領據：其計算方式每名工讀生補助計新臺幣5</w:t>
      </w:r>
      <w:r w:rsidR="002871A3" w:rsidRPr="004D0C0D">
        <w:rPr>
          <w:rFonts w:hint="eastAsia"/>
          <w:color w:val="auto"/>
          <w:kern w:val="2"/>
          <w:sz w:val="28"/>
          <w:szCs w:val="28"/>
          <w:u w:val="none"/>
        </w:rPr>
        <w:t>4</w:t>
      </w:r>
      <w:r w:rsidRPr="004D0C0D">
        <w:rPr>
          <w:rFonts w:hint="eastAsia"/>
          <w:color w:val="auto"/>
          <w:kern w:val="2"/>
          <w:sz w:val="28"/>
          <w:szCs w:val="28"/>
          <w:u w:val="none"/>
        </w:rPr>
        <w:t>,</w:t>
      </w:r>
      <w:r w:rsidR="00DD7716" w:rsidRPr="004D0C0D">
        <w:rPr>
          <w:rFonts w:hint="eastAsia"/>
          <w:color w:val="auto"/>
          <w:kern w:val="2"/>
          <w:sz w:val="28"/>
          <w:szCs w:val="28"/>
          <w:u w:val="none"/>
        </w:rPr>
        <w:t>0</w:t>
      </w:r>
      <w:r w:rsidRPr="004D0C0D">
        <w:rPr>
          <w:rFonts w:hint="eastAsia"/>
          <w:color w:val="auto"/>
          <w:kern w:val="2"/>
          <w:sz w:val="28"/>
          <w:szCs w:val="28"/>
          <w:u w:val="none"/>
        </w:rPr>
        <w:t>00</w:t>
      </w:r>
      <w:r w:rsidR="002871A3" w:rsidRPr="004D0C0D">
        <w:rPr>
          <w:rFonts w:hint="eastAsia"/>
          <w:color w:val="auto"/>
          <w:kern w:val="2"/>
          <w:sz w:val="28"/>
          <w:szCs w:val="28"/>
          <w:u w:val="none"/>
        </w:rPr>
        <w:t>元整(如補助項目</w:t>
      </w:r>
      <w:r w:rsidRPr="004D0C0D">
        <w:rPr>
          <w:rFonts w:hint="eastAsia"/>
          <w:color w:val="auto"/>
          <w:kern w:val="2"/>
          <w:sz w:val="28"/>
          <w:szCs w:val="28"/>
          <w:u w:val="none"/>
        </w:rPr>
        <w:t>說明</w:t>
      </w:r>
      <w:r w:rsidR="002871A3" w:rsidRPr="004D0C0D">
        <w:rPr>
          <w:rFonts w:hint="eastAsia"/>
          <w:color w:val="auto"/>
          <w:kern w:val="2"/>
          <w:sz w:val="28"/>
          <w:szCs w:val="28"/>
          <w:u w:val="none"/>
        </w:rPr>
        <w:t>)</w:t>
      </w:r>
      <w:r w:rsidRPr="004D0C0D">
        <w:rPr>
          <w:rFonts w:hint="eastAsia"/>
          <w:color w:val="auto"/>
          <w:kern w:val="2"/>
          <w:sz w:val="28"/>
          <w:szCs w:val="28"/>
          <w:u w:val="none"/>
        </w:rPr>
        <w:t>。</w:t>
      </w:r>
    </w:p>
    <w:p w:rsidR="005447E1" w:rsidRPr="004D0C0D" w:rsidRDefault="005447E1" w:rsidP="001F1A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400" w:lineRule="atLeast"/>
        <w:ind w:left="1276" w:hanging="567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補助項目(各科目應核實支給)</w:t>
      </w:r>
    </w:p>
    <w:p w:rsidR="005447E1" w:rsidRPr="004D0C0D" w:rsidRDefault="005447E1" w:rsidP="001F4558">
      <w:pPr>
        <w:widowControl w:val="0"/>
        <w:numPr>
          <w:ilvl w:val="1"/>
          <w:numId w:val="21"/>
        </w:numPr>
        <w:tabs>
          <w:tab w:val="clear" w:pos="1601"/>
        </w:tabs>
        <w:autoSpaceDE w:val="0"/>
        <w:autoSpaceDN w:val="0"/>
        <w:adjustRightInd w:val="0"/>
        <w:spacing w:after="0" w:line="400" w:lineRule="atLeast"/>
        <w:ind w:leftChars="463" w:left="1414" w:hangingChars="141" w:hanging="395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/>
          <w:sz w:val="28"/>
          <w:szCs w:val="28"/>
        </w:rPr>
        <w:t>工讀津貼：補助每名工讀人員</w:t>
      </w:r>
      <w:r w:rsidRPr="004D0C0D">
        <w:rPr>
          <w:rFonts w:ascii="標楷體" w:eastAsia="標楷體" w:hAnsi="標楷體" w:hint="eastAsia"/>
          <w:sz w:val="28"/>
          <w:szCs w:val="28"/>
        </w:rPr>
        <w:t>2個月工讀津貼共計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新臺幣</w:t>
      </w:r>
      <w:r w:rsidR="00DD7716" w:rsidRPr="004D0C0D">
        <w:rPr>
          <w:rFonts w:ascii="標楷體" w:eastAsia="標楷體" w:hAnsi="標楷體" w:hint="eastAsia"/>
          <w:sz w:val="28"/>
          <w:szCs w:val="28"/>
        </w:rPr>
        <w:t>42</w:t>
      </w:r>
      <w:r w:rsidRPr="004D0C0D">
        <w:rPr>
          <w:rFonts w:ascii="標楷體" w:eastAsia="標楷體" w:hAnsi="標楷體" w:hint="eastAsia"/>
          <w:sz w:val="28"/>
          <w:szCs w:val="28"/>
        </w:rPr>
        <w:t>,</w:t>
      </w:r>
      <w:r w:rsidR="00DD7716" w:rsidRPr="004D0C0D">
        <w:rPr>
          <w:rFonts w:ascii="標楷體" w:eastAsia="標楷體" w:hAnsi="標楷體" w:hint="eastAsia"/>
          <w:sz w:val="28"/>
          <w:szCs w:val="28"/>
        </w:rPr>
        <w:t>0</w:t>
      </w:r>
      <w:r w:rsidRPr="004D0C0D">
        <w:rPr>
          <w:rFonts w:ascii="標楷體" w:eastAsia="標楷體" w:hAnsi="標楷體" w:hint="eastAsia"/>
          <w:sz w:val="28"/>
          <w:szCs w:val="28"/>
        </w:rPr>
        <w:t>00元整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(工讀人員應自行負擔個人應繳納勞保、健保等法令規定保險費用)。</w:t>
      </w:r>
    </w:p>
    <w:p w:rsidR="005447E1" w:rsidRPr="004D0C0D" w:rsidRDefault="00172407" w:rsidP="001F4558">
      <w:pPr>
        <w:widowControl w:val="0"/>
        <w:numPr>
          <w:ilvl w:val="1"/>
          <w:numId w:val="21"/>
        </w:numPr>
        <w:tabs>
          <w:tab w:val="clear" w:pos="1601"/>
        </w:tabs>
        <w:autoSpaceDE w:val="0"/>
        <w:autoSpaceDN w:val="0"/>
        <w:adjustRightInd w:val="0"/>
        <w:spacing w:after="0" w:line="400" w:lineRule="atLeast"/>
        <w:ind w:leftChars="463" w:left="1414" w:hangingChars="141" w:hanging="395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保險費：補助雇主(加保單位)僱用</w:t>
      </w:r>
      <w:r w:rsidR="005447E1" w:rsidRPr="004D0C0D">
        <w:rPr>
          <w:rFonts w:ascii="標楷體" w:eastAsia="標楷體" w:hAnsi="標楷體"/>
          <w:sz w:val="28"/>
          <w:szCs w:val="28"/>
        </w:rPr>
        <w:t>每名工讀人員</w:t>
      </w:r>
      <w:r w:rsidRPr="004D0C0D">
        <w:rPr>
          <w:rFonts w:ascii="標楷體" w:eastAsia="標楷體" w:hAnsi="標楷體"/>
          <w:sz w:val="28"/>
          <w:szCs w:val="28"/>
        </w:rPr>
        <w:t>應</w:t>
      </w:r>
      <w:r w:rsidR="005447E1" w:rsidRPr="004D0C0D">
        <w:rPr>
          <w:rFonts w:ascii="標楷體" w:eastAsia="標楷體" w:hAnsi="標楷體" w:hint="eastAsia"/>
          <w:sz w:val="28"/>
          <w:szCs w:val="28"/>
        </w:rPr>
        <w:t>負擔之勞健保費用</w:t>
      </w:r>
      <w:r w:rsidRPr="004D0C0D">
        <w:rPr>
          <w:rFonts w:ascii="標楷體" w:eastAsia="標楷體" w:hAnsi="標楷體" w:hint="eastAsia"/>
          <w:sz w:val="28"/>
          <w:szCs w:val="28"/>
        </w:rPr>
        <w:t>，以2個月</w:t>
      </w:r>
      <w:r w:rsidR="005447E1" w:rsidRPr="004D0C0D">
        <w:rPr>
          <w:rFonts w:ascii="標楷體" w:eastAsia="標楷體" w:hAnsi="標楷體" w:hint="eastAsia"/>
          <w:sz w:val="28"/>
          <w:szCs w:val="28"/>
        </w:rPr>
        <w:t>共計</w:t>
      </w:r>
      <w:r w:rsidRPr="004D0C0D">
        <w:rPr>
          <w:rFonts w:ascii="標楷體" w:eastAsia="標楷體" w:hAnsi="標楷體" w:hint="eastAsia"/>
          <w:sz w:val="28"/>
          <w:szCs w:val="28"/>
        </w:rPr>
        <w:t>新臺幣</w:t>
      </w:r>
      <w:r w:rsidR="005447E1" w:rsidRPr="004D0C0D">
        <w:rPr>
          <w:rFonts w:ascii="標楷體" w:eastAsia="標楷體" w:hAnsi="標楷體" w:hint="eastAsia"/>
          <w:sz w:val="28"/>
          <w:szCs w:val="28"/>
        </w:rPr>
        <w:t>8</w:t>
      </w:r>
      <w:r w:rsidRPr="004D0C0D">
        <w:rPr>
          <w:rFonts w:ascii="標楷體" w:eastAsia="標楷體" w:hAnsi="標楷體" w:hint="eastAsia"/>
          <w:sz w:val="28"/>
          <w:szCs w:val="28"/>
        </w:rPr>
        <w:t>,</w:t>
      </w:r>
      <w:r w:rsidR="005447E1" w:rsidRPr="004D0C0D">
        <w:rPr>
          <w:rFonts w:ascii="標楷體" w:eastAsia="標楷體" w:hAnsi="標楷體" w:hint="eastAsia"/>
          <w:sz w:val="28"/>
          <w:szCs w:val="28"/>
        </w:rPr>
        <w:t>000元整</w:t>
      </w:r>
      <w:r w:rsidRPr="004D0C0D">
        <w:rPr>
          <w:rFonts w:ascii="標楷體" w:eastAsia="標楷體" w:hAnsi="標楷體" w:hint="eastAsia"/>
          <w:sz w:val="28"/>
          <w:szCs w:val="28"/>
        </w:rPr>
        <w:t>計算</w:t>
      </w:r>
      <w:r w:rsidR="005447E1" w:rsidRPr="004D0C0D">
        <w:rPr>
          <w:rFonts w:ascii="標楷體" w:eastAsia="標楷體" w:hAnsi="標楷體"/>
          <w:sz w:val="28"/>
          <w:szCs w:val="28"/>
        </w:rPr>
        <w:t>。</w:t>
      </w:r>
    </w:p>
    <w:p w:rsidR="005447E1" w:rsidRPr="004D0C0D" w:rsidRDefault="005447E1" w:rsidP="001F4558">
      <w:pPr>
        <w:widowControl w:val="0"/>
        <w:numPr>
          <w:ilvl w:val="1"/>
          <w:numId w:val="21"/>
        </w:numPr>
        <w:tabs>
          <w:tab w:val="clear" w:pos="1601"/>
        </w:tabs>
        <w:autoSpaceDE w:val="0"/>
        <w:autoSpaceDN w:val="0"/>
        <w:adjustRightInd w:val="0"/>
        <w:spacing w:after="0" w:line="400" w:lineRule="atLeast"/>
        <w:ind w:leftChars="463" w:left="1414" w:hangingChars="141" w:hanging="395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/>
          <w:sz w:val="28"/>
          <w:szCs w:val="28"/>
        </w:rPr>
        <w:t>業務費：補助</w:t>
      </w:r>
      <w:r w:rsidR="00172407" w:rsidRPr="004D0C0D">
        <w:rPr>
          <w:rFonts w:ascii="標楷體" w:eastAsia="標楷體" w:hAnsi="標楷體"/>
          <w:sz w:val="28"/>
          <w:szCs w:val="28"/>
        </w:rPr>
        <w:t>承辦單位辦理</w:t>
      </w:r>
      <w:r w:rsidR="008737BE" w:rsidRPr="004D0C0D">
        <w:rPr>
          <w:rFonts w:ascii="標楷體" w:eastAsia="標楷體" w:hAnsi="標楷體"/>
          <w:sz w:val="28"/>
          <w:szCs w:val="28"/>
        </w:rPr>
        <w:t>相關</w:t>
      </w:r>
      <w:r w:rsidR="00172407" w:rsidRPr="004D0C0D">
        <w:rPr>
          <w:rFonts w:ascii="標楷體" w:eastAsia="標楷體" w:hAnsi="標楷體"/>
          <w:sz w:val="28"/>
          <w:szCs w:val="28"/>
        </w:rPr>
        <w:t>審查、用人單位工作說明會、工讀人員職前與在職訓</w:t>
      </w:r>
      <w:r w:rsidR="008737BE" w:rsidRPr="004D0C0D">
        <w:rPr>
          <w:rFonts w:ascii="標楷體" w:eastAsia="標楷體" w:hAnsi="標楷體"/>
          <w:sz w:val="28"/>
          <w:szCs w:val="28"/>
        </w:rPr>
        <w:t>練</w:t>
      </w:r>
      <w:r w:rsidR="00172407" w:rsidRPr="004D0C0D">
        <w:rPr>
          <w:rFonts w:ascii="標楷體" w:eastAsia="標楷體" w:hAnsi="標楷體"/>
          <w:sz w:val="28"/>
          <w:szCs w:val="28"/>
        </w:rPr>
        <w:t>及其他活動所需支出，以</w:t>
      </w:r>
      <w:r w:rsidRPr="004D0C0D">
        <w:rPr>
          <w:rFonts w:ascii="標楷體" w:eastAsia="標楷體" w:hAnsi="標楷體"/>
          <w:sz w:val="28"/>
          <w:szCs w:val="28"/>
        </w:rPr>
        <w:t>每名工讀人員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新臺幣</w:t>
      </w:r>
      <w:r w:rsidR="00B43388" w:rsidRPr="004D0C0D">
        <w:rPr>
          <w:rFonts w:ascii="標楷體" w:eastAsia="標楷體" w:hAnsi="標楷體" w:hint="eastAsia"/>
          <w:sz w:val="28"/>
          <w:szCs w:val="28"/>
        </w:rPr>
        <w:t>3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,</w:t>
      </w:r>
      <w:r w:rsidRPr="004D0C0D">
        <w:rPr>
          <w:rFonts w:ascii="標楷體" w:eastAsia="標楷體" w:hAnsi="標楷體" w:hint="eastAsia"/>
          <w:sz w:val="28"/>
          <w:szCs w:val="28"/>
        </w:rPr>
        <w:t>000元整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計算</w:t>
      </w:r>
      <w:r w:rsidRPr="004D0C0D">
        <w:rPr>
          <w:rFonts w:ascii="標楷體" w:eastAsia="標楷體" w:hAnsi="標楷體"/>
          <w:sz w:val="28"/>
          <w:szCs w:val="28"/>
        </w:rPr>
        <w:t>。</w:t>
      </w:r>
    </w:p>
    <w:p w:rsidR="005447E1" w:rsidRPr="004D0C0D" w:rsidRDefault="005447E1" w:rsidP="001F4558">
      <w:pPr>
        <w:widowControl w:val="0"/>
        <w:numPr>
          <w:ilvl w:val="1"/>
          <w:numId w:val="21"/>
        </w:numPr>
        <w:tabs>
          <w:tab w:val="clear" w:pos="1601"/>
        </w:tabs>
        <w:autoSpaceDE w:val="0"/>
        <w:autoSpaceDN w:val="0"/>
        <w:adjustRightInd w:val="0"/>
        <w:spacing w:after="0" w:line="400" w:lineRule="atLeast"/>
        <w:ind w:leftChars="463" w:left="1414" w:hangingChars="141" w:hanging="395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行政管理費：</w:t>
      </w:r>
      <w:r w:rsidRPr="004D0C0D">
        <w:rPr>
          <w:rFonts w:ascii="標楷體" w:eastAsia="標楷體" w:hAnsi="標楷體"/>
          <w:sz w:val="28"/>
          <w:szCs w:val="28"/>
        </w:rPr>
        <w:t>補助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用人單位之業務行政費、文書具用品及其他必要性支出，</w:t>
      </w:r>
      <w:r w:rsidR="00172407" w:rsidRPr="004D0C0D">
        <w:rPr>
          <w:rFonts w:ascii="標楷體" w:eastAsia="標楷體" w:hAnsi="標楷體" w:hint="eastAsia"/>
          <w:sz w:val="28"/>
          <w:szCs w:val="28"/>
        </w:rPr>
        <w:lastRenderedPageBreak/>
        <w:t>以</w:t>
      </w:r>
      <w:r w:rsidRPr="004D0C0D">
        <w:rPr>
          <w:rFonts w:ascii="標楷體" w:eastAsia="標楷體" w:hAnsi="標楷體"/>
          <w:sz w:val="28"/>
          <w:szCs w:val="28"/>
        </w:rPr>
        <w:t>每名工讀人員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新臺幣</w:t>
      </w:r>
      <w:r w:rsidR="00B43388" w:rsidRPr="004D0C0D">
        <w:rPr>
          <w:rFonts w:ascii="標楷體" w:eastAsia="標楷體" w:hAnsi="標楷體" w:hint="eastAsia"/>
          <w:sz w:val="28"/>
          <w:szCs w:val="28"/>
        </w:rPr>
        <w:t>1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,</w:t>
      </w:r>
      <w:r w:rsidRPr="004D0C0D">
        <w:rPr>
          <w:rFonts w:ascii="標楷體" w:eastAsia="標楷體" w:hAnsi="標楷體" w:hint="eastAsia"/>
          <w:sz w:val="28"/>
          <w:szCs w:val="28"/>
        </w:rPr>
        <w:t>000元整</w:t>
      </w:r>
      <w:r w:rsidR="00172407" w:rsidRPr="004D0C0D">
        <w:rPr>
          <w:rFonts w:ascii="標楷體" w:eastAsia="標楷體" w:hAnsi="標楷體" w:hint="eastAsia"/>
          <w:sz w:val="28"/>
          <w:szCs w:val="28"/>
        </w:rPr>
        <w:t>計算</w:t>
      </w:r>
      <w:r w:rsidRPr="004D0C0D">
        <w:rPr>
          <w:rFonts w:ascii="標楷體" w:eastAsia="標楷體" w:hAnsi="標楷體" w:hint="eastAsia"/>
          <w:sz w:val="28"/>
          <w:szCs w:val="28"/>
        </w:rPr>
        <w:t>。</w:t>
      </w:r>
    </w:p>
    <w:p w:rsidR="005447E1" w:rsidRPr="004D0C0D" w:rsidRDefault="005447E1" w:rsidP="001F1A80">
      <w:pPr>
        <w:pStyle w:val="Default"/>
        <w:numPr>
          <w:ilvl w:val="0"/>
          <w:numId w:val="21"/>
        </w:numPr>
        <w:snapToGrid/>
        <w:spacing w:line="400" w:lineRule="atLeast"/>
        <w:ind w:left="1276" w:hanging="567"/>
        <w:jc w:val="left"/>
        <w:rPr>
          <w:color w:val="auto"/>
          <w:sz w:val="28"/>
          <w:szCs w:val="28"/>
          <w:u w:val="none"/>
        </w:rPr>
      </w:pPr>
      <w:r w:rsidRPr="004D0C0D">
        <w:rPr>
          <w:rFonts w:hint="eastAsia"/>
          <w:bCs/>
          <w:color w:val="auto"/>
          <w:sz w:val="28"/>
          <w:szCs w:val="28"/>
          <w:u w:val="none"/>
        </w:rPr>
        <w:t>本經費採就地審計方式辦理，原始憑證請自行留存10年，以備審計單位查驗。</w:t>
      </w:r>
    </w:p>
    <w:p w:rsidR="005447E1" w:rsidRPr="004D0C0D" w:rsidRDefault="005447E1" w:rsidP="001F1A80">
      <w:pPr>
        <w:pStyle w:val="Default"/>
        <w:numPr>
          <w:ilvl w:val="0"/>
          <w:numId w:val="21"/>
        </w:numPr>
        <w:snapToGrid/>
        <w:spacing w:line="400" w:lineRule="atLeast"/>
        <w:ind w:left="1276" w:hanging="567"/>
        <w:jc w:val="left"/>
        <w:rPr>
          <w:color w:val="auto"/>
          <w:sz w:val="28"/>
          <w:szCs w:val="28"/>
          <w:u w:val="none"/>
        </w:rPr>
      </w:pPr>
      <w:r w:rsidRPr="004D0C0D">
        <w:rPr>
          <w:rFonts w:hint="eastAsia"/>
          <w:color w:val="auto"/>
          <w:sz w:val="28"/>
          <w:szCs w:val="28"/>
          <w:u w:val="none"/>
        </w:rPr>
        <w:t>若未依期限內辦理請款事宜者，須自行墊付工讀人員薪資及其他相關費用。</w:t>
      </w:r>
    </w:p>
    <w:p w:rsidR="005447E1" w:rsidRPr="004D0C0D" w:rsidRDefault="005447E1" w:rsidP="007824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400" w:lineRule="atLeast"/>
        <w:ind w:left="993" w:hanging="685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結報及核銷作業：</w:t>
      </w:r>
    </w:p>
    <w:p w:rsidR="005E5F2B" w:rsidRPr="004D0C0D" w:rsidRDefault="005E5F2B" w:rsidP="00051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tLeast"/>
        <w:ind w:left="1383" w:hanging="646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承辦單位</w:t>
      </w:r>
      <w:r w:rsidR="00E67251" w:rsidRPr="004D0C0D">
        <w:rPr>
          <w:rFonts w:ascii="標楷體" w:eastAsia="標楷體" w:hAnsi="標楷體" w:hint="eastAsia"/>
          <w:sz w:val="28"/>
          <w:szCs w:val="28"/>
        </w:rPr>
        <w:t>應</w:t>
      </w:r>
      <w:r w:rsidRPr="004D0C0D">
        <w:rPr>
          <w:rFonts w:ascii="標楷體" w:eastAsia="標楷體" w:hAnsi="標楷體" w:hint="eastAsia"/>
          <w:sz w:val="28"/>
          <w:szCs w:val="28"/>
        </w:rPr>
        <w:t>於105年10月20</w:t>
      </w:r>
      <w:r w:rsidR="00E67251" w:rsidRPr="004D0C0D">
        <w:rPr>
          <w:rFonts w:ascii="標楷體" w:eastAsia="標楷體" w:hAnsi="標楷體" w:hint="eastAsia"/>
          <w:sz w:val="28"/>
          <w:szCs w:val="28"/>
        </w:rPr>
        <w:t>日前函送</w:t>
      </w:r>
      <w:r w:rsidRPr="004D0C0D">
        <w:rPr>
          <w:rFonts w:ascii="標楷體" w:eastAsia="標楷體" w:hAnsi="標楷體" w:hint="eastAsia"/>
          <w:sz w:val="28"/>
          <w:szCs w:val="28"/>
        </w:rPr>
        <w:t>成果報告書</w:t>
      </w:r>
      <w:r w:rsidR="008737BE" w:rsidRPr="004D0C0D">
        <w:rPr>
          <w:rFonts w:ascii="標楷體" w:eastAsia="標楷體" w:hAnsi="標楷體" w:hint="eastAsia"/>
          <w:sz w:val="28"/>
          <w:szCs w:val="28"/>
        </w:rPr>
        <w:t>各式1</w:t>
      </w:r>
      <w:r w:rsidRPr="004D0C0D">
        <w:rPr>
          <w:rFonts w:ascii="標楷體" w:eastAsia="標楷體" w:hAnsi="標楷體" w:hint="eastAsia"/>
          <w:sz w:val="28"/>
          <w:szCs w:val="28"/>
        </w:rPr>
        <w:t>份</w:t>
      </w:r>
      <w:r w:rsidR="008737BE" w:rsidRPr="004D0C0D">
        <w:rPr>
          <w:rFonts w:ascii="標楷體" w:eastAsia="標楷體" w:hAnsi="標楷體" w:hint="eastAsia"/>
          <w:sz w:val="28"/>
          <w:szCs w:val="28"/>
        </w:rPr>
        <w:t>與電子檔</w:t>
      </w:r>
      <w:r w:rsidRPr="004D0C0D">
        <w:rPr>
          <w:rFonts w:ascii="標楷體" w:eastAsia="標楷體" w:hAnsi="標楷體" w:hint="eastAsia"/>
          <w:sz w:val="28"/>
          <w:szCs w:val="28"/>
        </w:rPr>
        <w:t>（如附件</w:t>
      </w:r>
      <w:r w:rsidR="00467AAB" w:rsidRPr="004D0C0D">
        <w:rPr>
          <w:rFonts w:ascii="標楷體" w:eastAsia="標楷體" w:hAnsi="標楷體" w:hint="eastAsia"/>
          <w:sz w:val="28"/>
          <w:szCs w:val="28"/>
        </w:rPr>
        <w:t>16</w:t>
      </w:r>
      <w:r w:rsidRPr="004D0C0D">
        <w:rPr>
          <w:rFonts w:ascii="標楷體" w:eastAsia="標楷體" w:hAnsi="標楷體" w:hint="eastAsia"/>
          <w:sz w:val="28"/>
          <w:szCs w:val="28"/>
        </w:rPr>
        <w:t>，</w:t>
      </w:r>
      <w:r w:rsidR="007149AB" w:rsidRPr="004D0C0D">
        <w:rPr>
          <w:rFonts w:ascii="標楷體" w:eastAsia="標楷體" w:hAnsi="標楷體" w:hint="eastAsia"/>
          <w:sz w:val="28"/>
          <w:szCs w:val="28"/>
        </w:rPr>
        <w:t>內含成果照片</w:t>
      </w:r>
      <w:r w:rsidRPr="004D0C0D">
        <w:rPr>
          <w:rFonts w:ascii="標楷體" w:eastAsia="標楷體" w:hAnsi="標楷體" w:hint="eastAsia"/>
          <w:sz w:val="28"/>
          <w:szCs w:val="28"/>
        </w:rPr>
        <w:t>）、費用結報明細表正本3份（如附件</w:t>
      </w:r>
      <w:r w:rsidR="007149AB" w:rsidRPr="004D0C0D">
        <w:rPr>
          <w:rFonts w:ascii="標楷體" w:eastAsia="標楷體" w:hAnsi="標楷體" w:hint="eastAsia"/>
          <w:sz w:val="28"/>
          <w:szCs w:val="28"/>
        </w:rPr>
        <w:t>17</w:t>
      </w:r>
      <w:r w:rsidRPr="004D0C0D">
        <w:rPr>
          <w:rFonts w:ascii="標楷體" w:eastAsia="標楷體" w:hAnsi="標楷體"/>
          <w:sz w:val="28"/>
          <w:szCs w:val="28"/>
        </w:rPr>
        <w:t>）及轄內工讀人員工作績效考核表</w:t>
      </w:r>
      <w:r w:rsidR="00E67251" w:rsidRPr="004D0C0D">
        <w:rPr>
          <w:rFonts w:ascii="標楷體" w:eastAsia="標楷體" w:hAnsi="標楷體"/>
          <w:sz w:val="28"/>
          <w:szCs w:val="28"/>
        </w:rPr>
        <w:t>影本</w:t>
      </w:r>
      <w:r w:rsidRPr="004D0C0D">
        <w:rPr>
          <w:rFonts w:ascii="標楷體" w:eastAsia="標楷體" w:hAnsi="標楷體"/>
          <w:sz w:val="28"/>
          <w:szCs w:val="28"/>
        </w:rPr>
        <w:t>及出勤</w:t>
      </w:r>
      <w:r w:rsidRPr="004D0C0D">
        <w:rPr>
          <w:rFonts w:ascii="標楷體" w:eastAsia="標楷體" w:hAnsi="標楷體" w:hint="eastAsia"/>
          <w:sz w:val="28"/>
          <w:szCs w:val="28"/>
        </w:rPr>
        <w:t>/工作日誌表</w:t>
      </w:r>
      <w:r w:rsidR="00E67251" w:rsidRPr="004D0C0D">
        <w:rPr>
          <w:rFonts w:ascii="標楷體" w:eastAsia="標楷體" w:hAnsi="標楷體" w:hint="eastAsia"/>
          <w:sz w:val="28"/>
          <w:szCs w:val="28"/>
        </w:rPr>
        <w:t>影本</w:t>
      </w:r>
      <w:r w:rsidRPr="004D0C0D">
        <w:rPr>
          <w:rFonts w:ascii="標楷體" w:eastAsia="標楷體" w:hAnsi="標楷體" w:hint="eastAsia"/>
          <w:sz w:val="28"/>
          <w:szCs w:val="28"/>
        </w:rPr>
        <w:t>等資料</w:t>
      </w:r>
      <w:r w:rsidR="008737BE" w:rsidRPr="004D0C0D">
        <w:rPr>
          <w:rFonts w:ascii="標楷體" w:eastAsia="標楷體" w:hAnsi="標楷體" w:hint="eastAsia"/>
          <w:sz w:val="28"/>
          <w:szCs w:val="28"/>
        </w:rPr>
        <w:t>，倘有賸餘款併同繳回</w:t>
      </w:r>
      <w:r w:rsidRPr="004D0C0D">
        <w:rPr>
          <w:rFonts w:ascii="標楷體" w:eastAsia="標楷體" w:hAnsi="標楷體" w:hint="eastAsia"/>
          <w:sz w:val="28"/>
          <w:szCs w:val="28"/>
        </w:rPr>
        <w:t>，</w:t>
      </w:r>
      <w:r w:rsidR="00E67251" w:rsidRPr="004D0C0D">
        <w:rPr>
          <w:rFonts w:ascii="標楷體" w:eastAsia="標楷體" w:hAnsi="標楷體" w:hint="eastAsia"/>
          <w:sz w:val="28"/>
          <w:szCs w:val="28"/>
        </w:rPr>
        <w:t>俾憑辦</w:t>
      </w:r>
      <w:r w:rsidRPr="004D0C0D">
        <w:rPr>
          <w:rFonts w:ascii="標楷體" w:eastAsia="標楷體" w:hAnsi="標楷體" w:hint="eastAsia"/>
          <w:sz w:val="28"/>
          <w:szCs w:val="28"/>
        </w:rPr>
        <w:t>理結報及核銷事宜。</w:t>
      </w:r>
    </w:p>
    <w:p w:rsidR="005447E1" w:rsidRPr="004D0C0D" w:rsidRDefault="005447E1" w:rsidP="00051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tLeast"/>
        <w:ind w:left="1383" w:hanging="646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用人單位</w:t>
      </w:r>
      <w:r w:rsidR="005E5F2B" w:rsidRPr="004D0C0D">
        <w:rPr>
          <w:rFonts w:ascii="標楷體" w:eastAsia="標楷體" w:hAnsi="標楷體" w:hint="eastAsia"/>
          <w:sz w:val="28"/>
          <w:szCs w:val="28"/>
        </w:rPr>
        <w:t>應配合承辦單位規定時限內提送</w:t>
      </w:r>
      <w:r w:rsidRPr="004D0C0D">
        <w:rPr>
          <w:rFonts w:ascii="標楷體" w:eastAsia="標楷體" w:hAnsi="標楷體" w:hint="eastAsia"/>
          <w:sz w:val="28"/>
          <w:szCs w:val="28"/>
        </w:rPr>
        <w:t>用人單位問卷調查</w:t>
      </w:r>
      <w:r w:rsidR="00F93846" w:rsidRPr="004D0C0D">
        <w:rPr>
          <w:rFonts w:ascii="標楷體" w:eastAsia="標楷體" w:hAnsi="標楷體" w:hint="eastAsia"/>
          <w:sz w:val="28"/>
          <w:szCs w:val="28"/>
        </w:rPr>
        <w:t>表</w:t>
      </w:r>
      <w:r w:rsidRPr="004D0C0D">
        <w:rPr>
          <w:rFonts w:ascii="標楷體" w:eastAsia="標楷體" w:hAnsi="標楷體" w:hint="eastAsia"/>
          <w:sz w:val="28"/>
          <w:szCs w:val="28"/>
        </w:rPr>
        <w:t>、工讀人員心得暨問卷調查</w:t>
      </w:r>
      <w:r w:rsidR="00F93846" w:rsidRPr="004D0C0D">
        <w:rPr>
          <w:rFonts w:ascii="標楷體" w:eastAsia="標楷體" w:hAnsi="標楷體" w:hint="eastAsia"/>
          <w:sz w:val="28"/>
          <w:szCs w:val="28"/>
        </w:rPr>
        <w:t>表</w:t>
      </w:r>
      <w:r w:rsidR="005E5F2B" w:rsidRPr="004D0C0D">
        <w:rPr>
          <w:rFonts w:ascii="標楷體" w:eastAsia="標楷體" w:hAnsi="標楷體" w:hint="eastAsia"/>
          <w:sz w:val="28"/>
          <w:szCs w:val="28"/>
        </w:rPr>
        <w:t>、</w:t>
      </w:r>
      <w:r w:rsidRPr="004D0C0D">
        <w:rPr>
          <w:rFonts w:ascii="標楷體" w:eastAsia="標楷體" w:hAnsi="標楷體" w:hint="eastAsia"/>
          <w:sz w:val="28"/>
          <w:szCs w:val="28"/>
        </w:rPr>
        <w:t>成果照片</w:t>
      </w:r>
      <w:r w:rsidR="007149AB" w:rsidRPr="004D0C0D">
        <w:rPr>
          <w:rFonts w:ascii="標楷體" w:eastAsia="標楷體" w:hAnsi="標楷體" w:hint="eastAsia"/>
          <w:sz w:val="28"/>
          <w:szCs w:val="28"/>
        </w:rPr>
        <w:t>(參照附件16-含成果照片說明)</w:t>
      </w:r>
      <w:r w:rsidRPr="004D0C0D">
        <w:rPr>
          <w:rFonts w:ascii="標楷體" w:eastAsia="標楷體" w:hAnsi="標楷體" w:hint="eastAsia"/>
          <w:sz w:val="28"/>
          <w:szCs w:val="28"/>
        </w:rPr>
        <w:t>、工作績效考核</w:t>
      </w:r>
      <w:r w:rsidR="005E5F2B" w:rsidRPr="004D0C0D">
        <w:rPr>
          <w:rFonts w:ascii="標楷體" w:eastAsia="標楷體" w:hAnsi="標楷體" w:hint="eastAsia"/>
          <w:sz w:val="28"/>
          <w:szCs w:val="28"/>
        </w:rPr>
        <w:t>表</w:t>
      </w:r>
      <w:r w:rsidRPr="004D0C0D">
        <w:rPr>
          <w:rFonts w:ascii="標楷體" w:eastAsia="標楷體" w:hAnsi="標楷體" w:hint="eastAsia"/>
          <w:sz w:val="28"/>
          <w:szCs w:val="28"/>
        </w:rPr>
        <w:t>影本、出勤/</w:t>
      </w:r>
      <w:r w:rsidR="00E67251" w:rsidRPr="004D0C0D">
        <w:rPr>
          <w:rFonts w:ascii="標楷體" w:eastAsia="標楷體" w:hAnsi="標楷體" w:hint="eastAsia"/>
          <w:sz w:val="28"/>
          <w:szCs w:val="28"/>
        </w:rPr>
        <w:t>工作日誌表影本等</w:t>
      </w:r>
      <w:r w:rsidRPr="004D0C0D">
        <w:rPr>
          <w:rFonts w:ascii="標楷體" w:eastAsia="標楷體" w:hAnsi="標楷體" w:hint="eastAsia"/>
          <w:sz w:val="28"/>
          <w:szCs w:val="28"/>
        </w:rPr>
        <w:t>相關資料。</w:t>
      </w:r>
    </w:p>
    <w:p w:rsidR="00805ECE" w:rsidRPr="004D0C0D" w:rsidRDefault="00805ECE" w:rsidP="0078242C">
      <w:pPr>
        <w:spacing w:after="0" w:line="400" w:lineRule="atLeast"/>
        <w:ind w:firstLineChars="133" w:firstLine="372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三、</w:t>
      </w:r>
      <w:r w:rsidR="005447E1" w:rsidRPr="004D0C0D">
        <w:rPr>
          <w:rFonts w:ascii="標楷體" w:eastAsia="標楷體" w:hAnsi="標楷體" w:hint="eastAsia"/>
          <w:sz w:val="28"/>
          <w:szCs w:val="28"/>
        </w:rPr>
        <w:t>本計畫核定補助經費應專款專用，不得移作其他計畫使用。</w:t>
      </w:r>
    </w:p>
    <w:p w:rsidR="001E3DDF" w:rsidRPr="004D0C0D" w:rsidRDefault="00776E43" w:rsidP="006A524E">
      <w:pPr>
        <w:pStyle w:val="a3"/>
        <w:numPr>
          <w:ilvl w:val="0"/>
          <w:numId w:val="1"/>
        </w:numPr>
        <w:spacing w:beforeLines="80" w:before="192" w:after="0" w:line="400" w:lineRule="atLeast"/>
        <w:ind w:leftChars="0" w:left="993" w:hanging="1134"/>
        <w:rPr>
          <w:rFonts w:ascii="標楷體" w:eastAsia="標楷體" w:hAnsi="標楷體" w:cs="標楷體"/>
          <w:b/>
          <w:sz w:val="28"/>
          <w:szCs w:val="28"/>
        </w:rPr>
      </w:pPr>
      <w:r w:rsidRPr="004D0C0D">
        <w:rPr>
          <w:rFonts w:ascii="標楷體" w:eastAsia="標楷體" w:hAnsi="標楷體" w:cs="標楷體" w:hint="eastAsia"/>
          <w:b/>
          <w:sz w:val="28"/>
          <w:szCs w:val="28"/>
        </w:rPr>
        <w:t>預期效益</w:t>
      </w:r>
    </w:p>
    <w:p w:rsidR="00776E43" w:rsidRPr="004D0C0D" w:rsidRDefault="00776E43" w:rsidP="0078242C">
      <w:pPr>
        <w:pStyle w:val="a3"/>
        <w:numPr>
          <w:ilvl w:val="2"/>
          <w:numId w:val="1"/>
        </w:numPr>
        <w:spacing w:after="0" w:line="400" w:lineRule="atLeast"/>
        <w:ind w:leftChars="0" w:left="993" w:hanging="622"/>
        <w:rPr>
          <w:rFonts w:ascii="標楷體" w:eastAsia="標楷體" w:hAnsi="標楷體" w:cs="Arial"/>
          <w:sz w:val="28"/>
          <w:szCs w:val="28"/>
        </w:rPr>
      </w:pPr>
      <w:r w:rsidRPr="004D0C0D">
        <w:rPr>
          <w:rFonts w:ascii="標楷體" w:eastAsia="標楷體" w:hAnsi="標楷體" w:cs="Arial" w:hint="eastAsia"/>
          <w:sz w:val="28"/>
          <w:szCs w:val="28"/>
        </w:rPr>
        <w:t>協助青年</w:t>
      </w:r>
      <w:r w:rsidR="00E67251" w:rsidRPr="004D0C0D">
        <w:rPr>
          <w:rFonts w:ascii="標楷體" w:eastAsia="標楷體" w:hAnsi="標楷體" w:cs="Arial" w:hint="eastAsia"/>
          <w:sz w:val="28"/>
          <w:szCs w:val="28"/>
        </w:rPr>
        <w:t>工讀</w:t>
      </w:r>
      <w:r w:rsidR="00852CCE" w:rsidRPr="004D0C0D">
        <w:rPr>
          <w:rFonts w:ascii="標楷體" w:eastAsia="標楷體" w:hAnsi="標楷體" w:cs="Arial" w:hint="eastAsia"/>
          <w:sz w:val="28"/>
          <w:szCs w:val="28"/>
        </w:rPr>
        <w:t>體驗期間</w:t>
      </w:r>
      <w:r w:rsidRPr="004D0C0D">
        <w:rPr>
          <w:rFonts w:ascii="標楷體" w:eastAsia="標楷體" w:hAnsi="標楷體" w:cs="Arial" w:hint="eastAsia"/>
          <w:sz w:val="28"/>
          <w:szCs w:val="28"/>
        </w:rPr>
        <w:t>開拓350名工讀青年能認識原鄉產業發展與政府運作情形</w:t>
      </w:r>
      <w:r w:rsidRPr="004D0C0D">
        <w:rPr>
          <w:rFonts w:ascii="標楷體" w:eastAsia="標楷體" w:hAnsi="標楷體" w:cs="Arial"/>
          <w:sz w:val="28"/>
          <w:szCs w:val="28"/>
        </w:rPr>
        <w:t>，增加青年接觸多元職場機會，協助青年建立職涯目標及方向。</w:t>
      </w:r>
    </w:p>
    <w:p w:rsidR="00776E43" w:rsidRPr="004D0C0D" w:rsidRDefault="00776E43" w:rsidP="0078242C">
      <w:pPr>
        <w:pStyle w:val="a3"/>
        <w:numPr>
          <w:ilvl w:val="2"/>
          <w:numId w:val="1"/>
        </w:numPr>
        <w:spacing w:after="0" w:line="400" w:lineRule="atLeast"/>
        <w:ind w:leftChars="0" w:left="993" w:hanging="622"/>
        <w:rPr>
          <w:rFonts w:ascii="標楷體" w:eastAsia="標楷體" w:hAnsi="標楷體" w:cs="Arial"/>
          <w:sz w:val="28"/>
          <w:szCs w:val="28"/>
        </w:rPr>
      </w:pPr>
      <w:r w:rsidRPr="004D0C0D">
        <w:rPr>
          <w:rFonts w:ascii="標楷體" w:eastAsia="標楷體" w:hAnsi="標楷體" w:cs="Arial"/>
          <w:sz w:val="28"/>
          <w:szCs w:val="28"/>
        </w:rPr>
        <w:t>透過青年工讀、職前工作說明會與在職培訓課程等活動，讓青年學習人際相處、團隊合作、獨立、敬業精神，學以活用，強化終身學習及就業競爭力。</w:t>
      </w:r>
    </w:p>
    <w:p w:rsidR="00776E43" w:rsidRPr="004D0C0D" w:rsidRDefault="00776E43" w:rsidP="0078242C">
      <w:pPr>
        <w:pStyle w:val="a3"/>
        <w:numPr>
          <w:ilvl w:val="2"/>
          <w:numId w:val="1"/>
        </w:numPr>
        <w:spacing w:after="0" w:line="400" w:lineRule="atLeast"/>
        <w:ind w:leftChars="0" w:left="993" w:hanging="622"/>
        <w:rPr>
          <w:rFonts w:ascii="標楷體" w:eastAsia="標楷體" w:hAnsi="標楷體" w:cs="Arial"/>
          <w:sz w:val="28"/>
          <w:szCs w:val="28"/>
        </w:rPr>
      </w:pPr>
      <w:r w:rsidRPr="004D0C0D">
        <w:rPr>
          <w:rFonts w:ascii="標楷體" w:eastAsia="標楷體" w:hAnsi="標楷體" w:cs="Arial" w:hint="eastAsia"/>
          <w:sz w:val="28"/>
          <w:szCs w:val="28"/>
        </w:rPr>
        <w:t>藉由工讀人員之專業技能與工作熱誠，將成為推動產</w:t>
      </w:r>
      <w:r w:rsidR="008737BE" w:rsidRPr="004D0C0D">
        <w:rPr>
          <w:rFonts w:ascii="標楷體" w:eastAsia="標楷體" w:hAnsi="標楷體" w:cs="Arial" w:hint="eastAsia"/>
          <w:sz w:val="28"/>
          <w:szCs w:val="28"/>
        </w:rPr>
        <w:t>業及地方性之助力，建立產業人力扶植與青年返鄉就業或創業意願之契機</w:t>
      </w:r>
      <w:r w:rsidRPr="004D0C0D">
        <w:rPr>
          <w:rFonts w:ascii="標楷體" w:eastAsia="標楷體" w:hAnsi="標楷體" w:cs="Arial" w:hint="eastAsia"/>
          <w:sz w:val="28"/>
          <w:szCs w:val="28"/>
        </w:rPr>
        <w:t>。</w:t>
      </w:r>
    </w:p>
    <w:p w:rsidR="00776E43" w:rsidRPr="004D0C0D" w:rsidRDefault="00805ECE" w:rsidP="006A524E">
      <w:pPr>
        <w:pStyle w:val="a3"/>
        <w:numPr>
          <w:ilvl w:val="0"/>
          <w:numId w:val="1"/>
        </w:numPr>
        <w:spacing w:beforeLines="80" w:before="192" w:after="0" w:line="400" w:lineRule="atLeast"/>
        <w:ind w:leftChars="0" w:left="992" w:hanging="1134"/>
        <w:rPr>
          <w:rFonts w:ascii="標楷體" w:eastAsia="標楷體" w:hAnsi="標楷體" w:cs="標楷體"/>
          <w:b/>
          <w:sz w:val="28"/>
          <w:szCs w:val="28"/>
        </w:rPr>
      </w:pPr>
      <w:r w:rsidRPr="004D0C0D">
        <w:rPr>
          <w:rFonts w:ascii="標楷體" w:eastAsia="標楷體" w:hAnsi="標楷體" w:cs="標楷體" w:hint="eastAsia"/>
          <w:b/>
          <w:sz w:val="28"/>
          <w:szCs w:val="28"/>
        </w:rPr>
        <w:t>獎勵</w:t>
      </w:r>
    </w:p>
    <w:p w:rsidR="00805ECE" w:rsidRPr="004D0C0D" w:rsidRDefault="00805ECE" w:rsidP="001F1A80">
      <w:pPr>
        <w:pStyle w:val="a3"/>
        <w:spacing w:after="0" w:line="400" w:lineRule="atLeast"/>
        <w:ind w:leftChars="0" w:left="426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辦理本計畫之相關承辦人員(或工作人員)，</w:t>
      </w:r>
      <w:r w:rsidR="00525F15" w:rsidRPr="004D0C0D">
        <w:rPr>
          <w:rFonts w:ascii="標楷體" w:eastAsia="標楷體" w:hAnsi="標楷體" w:hint="eastAsia"/>
          <w:sz w:val="28"/>
          <w:szCs w:val="28"/>
        </w:rPr>
        <w:t>得</w:t>
      </w:r>
      <w:r w:rsidRPr="004D0C0D">
        <w:rPr>
          <w:rFonts w:ascii="標楷體" w:eastAsia="標楷體" w:hAnsi="標楷體" w:hint="eastAsia"/>
          <w:sz w:val="28"/>
          <w:szCs w:val="28"/>
        </w:rPr>
        <w:t>依</w:t>
      </w:r>
      <w:r w:rsidR="00525F15" w:rsidRPr="004D0C0D">
        <w:rPr>
          <w:rFonts w:ascii="標楷體" w:eastAsia="標楷體" w:hAnsi="標楷體" w:hint="eastAsia"/>
          <w:sz w:val="28"/>
          <w:szCs w:val="28"/>
        </w:rPr>
        <w:t>所轄</w:t>
      </w:r>
      <w:r w:rsidRPr="004D0C0D">
        <w:rPr>
          <w:rFonts w:ascii="標楷體" w:eastAsia="標楷體" w:hAnsi="標楷體" w:hint="eastAsia"/>
          <w:sz w:val="28"/>
          <w:szCs w:val="28"/>
        </w:rPr>
        <w:t>單位敘獎處理原則規定，本於權責從優敍獎，以資鼓勵。</w:t>
      </w:r>
    </w:p>
    <w:p w:rsidR="00776E43" w:rsidRPr="004D0C0D" w:rsidRDefault="00776E43" w:rsidP="006A524E">
      <w:pPr>
        <w:pStyle w:val="a3"/>
        <w:numPr>
          <w:ilvl w:val="0"/>
          <w:numId w:val="1"/>
        </w:numPr>
        <w:spacing w:beforeLines="80" w:before="192" w:after="0" w:line="400" w:lineRule="atLeast"/>
        <w:ind w:leftChars="0" w:left="992" w:hanging="1135"/>
        <w:rPr>
          <w:rFonts w:ascii="標楷體" w:eastAsia="標楷體" w:hAnsi="標楷體" w:cs="標楷體"/>
          <w:b/>
          <w:sz w:val="28"/>
          <w:szCs w:val="28"/>
        </w:rPr>
      </w:pPr>
      <w:r w:rsidRPr="004D0C0D">
        <w:rPr>
          <w:rFonts w:ascii="標楷體" w:eastAsia="標楷體" w:hAnsi="標楷體" w:cs="標楷體" w:hint="eastAsia"/>
          <w:b/>
          <w:sz w:val="28"/>
          <w:szCs w:val="28"/>
        </w:rPr>
        <w:t>督查考核</w:t>
      </w:r>
    </w:p>
    <w:p w:rsidR="00C35563" w:rsidRPr="004D0C0D" w:rsidRDefault="00C35563" w:rsidP="0078242C">
      <w:pPr>
        <w:pStyle w:val="a3"/>
        <w:numPr>
          <w:ilvl w:val="2"/>
          <w:numId w:val="1"/>
        </w:numPr>
        <w:spacing w:after="0" w:line="400" w:lineRule="atLeast"/>
        <w:ind w:leftChars="0" w:left="993" w:hanging="622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用人單位應配合本會及承辦單位之不定期查核訪視工讀執行情形，不得拒絕。</w:t>
      </w:r>
    </w:p>
    <w:p w:rsidR="00C35563" w:rsidRPr="004D0C0D" w:rsidRDefault="00C35563" w:rsidP="0078242C">
      <w:pPr>
        <w:pStyle w:val="a3"/>
        <w:numPr>
          <w:ilvl w:val="2"/>
          <w:numId w:val="1"/>
        </w:numPr>
        <w:spacing w:after="0" w:line="400" w:lineRule="atLeast"/>
        <w:ind w:leftChars="0" w:left="993" w:hanging="622"/>
        <w:rPr>
          <w:rFonts w:ascii="標楷體" w:eastAsia="標楷體" w:hAnsi="標楷體"/>
          <w:sz w:val="28"/>
          <w:szCs w:val="28"/>
        </w:rPr>
      </w:pPr>
      <w:r w:rsidRPr="004D0C0D">
        <w:rPr>
          <w:rFonts w:ascii="標楷體" w:eastAsia="標楷體" w:hAnsi="標楷體" w:hint="eastAsia"/>
          <w:sz w:val="28"/>
          <w:szCs w:val="28"/>
        </w:rPr>
        <w:t>用人</w:t>
      </w:r>
      <w:r w:rsidR="007D0276" w:rsidRPr="004D0C0D">
        <w:rPr>
          <w:rFonts w:ascii="標楷體" w:eastAsia="標楷體" w:hAnsi="標楷體" w:hint="eastAsia"/>
          <w:sz w:val="28"/>
          <w:szCs w:val="28"/>
        </w:rPr>
        <w:t>(提報)</w:t>
      </w:r>
      <w:r w:rsidRPr="004D0C0D">
        <w:rPr>
          <w:rFonts w:ascii="標楷體" w:eastAsia="標楷體" w:hAnsi="標楷體" w:hint="eastAsia"/>
          <w:sz w:val="28"/>
          <w:szCs w:val="28"/>
        </w:rPr>
        <w:t>單位如未依計畫執行經指正未依限期改善或未實際支用者，承辦單位及本會有權</w:t>
      </w:r>
      <w:r w:rsidR="00525F15" w:rsidRPr="004D0C0D">
        <w:rPr>
          <w:rFonts w:ascii="標楷體" w:eastAsia="標楷體" w:hAnsi="標楷體" w:hint="eastAsia"/>
          <w:sz w:val="28"/>
          <w:szCs w:val="28"/>
        </w:rPr>
        <w:t>撤銷計畫補助經費，如數繳還核定補助款，並列入下年度申請促進就業</w:t>
      </w:r>
      <w:r w:rsidRPr="004D0C0D">
        <w:rPr>
          <w:rFonts w:ascii="標楷體" w:eastAsia="標楷體" w:hAnsi="標楷體" w:hint="eastAsia"/>
          <w:sz w:val="28"/>
          <w:szCs w:val="28"/>
        </w:rPr>
        <w:t>方案計畫之參考依據。</w:t>
      </w:r>
    </w:p>
    <w:p w:rsidR="00805ECE" w:rsidRPr="004D0C0D" w:rsidRDefault="001E3DDF" w:rsidP="006A524E">
      <w:pPr>
        <w:pStyle w:val="a3"/>
        <w:numPr>
          <w:ilvl w:val="0"/>
          <w:numId w:val="1"/>
        </w:numPr>
        <w:spacing w:beforeLines="80" w:before="192" w:after="0" w:line="400" w:lineRule="atLeast"/>
        <w:ind w:leftChars="0" w:left="992" w:hanging="1134"/>
        <w:rPr>
          <w:rFonts w:ascii="標楷體" w:eastAsia="標楷體" w:hAnsi="標楷體" w:cs="標楷體"/>
          <w:b/>
          <w:sz w:val="28"/>
          <w:szCs w:val="28"/>
        </w:rPr>
      </w:pPr>
      <w:r w:rsidRPr="004D0C0D">
        <w:rPr>
          <w:rFonts w:ascii="標楷體" w:eastAsia="標楷體" w:hAnsi="標楷體" w:cs="標楷體" w:hint="eastAsia"/>
          <w:b/>
          <w:sz w:val="28"/>
          <w:szCs w:val="28"/>
        </w:rPr>
        <w:t>經費預算</w:t>
      </w:r>
    </w:p>
    <w:p w:rsidR="005447E1" w:rsidRPr="00051939" w:rsidRDefault="005447E1" w:rsidP="00051939">
      <w:pPr>
        <w:spacing w:after="0" w:line="400" w:lineRule="atLeast"/>
        <w:rPr>
          <w:rFonts w:ascii="標楷體" w:eastAsia="標楷體" w:hAnsi="標楷體" w:cs="標楷體"/>
          <w:sz w:val="28"/>
          <w:szCs w:val="28"/>
        </w:rPr>
      </w:pPr>
      <w:r w:rsidRPr="00051939">
        <w:rPr>
          <w:rFonts w:ascii="標楷體" w:eastAsia="標楷體" w:hAnsi="標楷體" w:cs="標楷體" w:hint="eastAsia"/>
          <w:sz w:val="28"/>
          <w:szCs w:val="28"/>
        </w:rPr>
        <w:t>本計畫所需經費由本會105年度原住民族就業基金相關經費項下支應。</w:t>
      </w:r>
    </w:p>
    <w:p w:rsidR="00D4260F" w:rsidRPr="004D0C0D" w:rsidRDefault="001900F1" w:rsidP="006A524E">
      <w:pPr>
        <w:pStyle w:val="a3"/>
        <w:numPr>
          <w:ilvl w:val="0"/>
          <w:numId w:val="1"/>
        </w:numPr>
        <w:spacing w:beforeLines="80" w:before="192" w:after="0" w:line="400" w:lineRule="atLeast"/>
        <w:ind w:leftChars="0" w:left="992" w:hanging="1134"/>
        <w:rPr>
          <w:rFonts w:ascii="標楷體" w:eastAsia="標楷體" w:hAnsi="標楷體" w:cs="標楷體"/>
          <w:b/>
          <w:sz w:val="28"/>
          <w:szCs w:val="28"/>
        </w:rPr>
      </w:pPr>
      <w:r w:rsidRPr="004D0C0D">
        <w:rPr>
          <w:rFonts w:ascii="標楷體" w:eastAsia="標楷體" w:hAnsi="標楷體" w:cs="標楷體" w:hint="eastAsia"/>
          <w:b/>
          <w:sz w:val="28"/>
          <w:szCs w:val="28"/>
        </w:rPr>
        <w:t>附則</w:t>
      </w:r>
    </w:p>
    <w:p w:rsidR="00D4260F" w:rsidRPr="004D0C0D" w:rsidRDefault="00D4260F" w:rsidP="00D4260F">
      <w:pPr>
        <w:pStyle w:val="a3"/>
        <w:numPr>
          <w:ilvl w:val="2"/>
          <w:numId w:val="1"/>
        </w:numPr>
        <w:spacing w:after="0" w:line="400" w:lineRule="atLeast"/>
        <w:ind w:leftChars="0" w:left="910" w:hanging="566"/>
        <w:rPr>
          <w:rFonts w:ascii="標楷體" w:eastAsia="標楷體" w:hAnsi="標楷體" w:cs="標楷體"/>
          <w:sz w:val="28"/>
          <w:szCs w:val="28"/>
        </w:rPr>
      </w:pPr>
      <w:r w:rsidRPr="004D0C0D">
        <w:rPr>
          <w:rFonts w:ascii="標楷體" w:eastAsia="標楷體" w:hAnsi="標楷體" w:cs="標楷體" w:hint="eastAsia"/>
          <w:sz w:val="28"/>
          <w:szCs w:val="28"/>
        </w:rPr>
        <w:t>本計畫奉核定後實施，如有未盡事宜得修正之。</w:t>
      </w:r>
    </w:p>
    <w:p w:rsidR="005B721E" w:rsidRPr="0034390D" w:rsidRDefault="00D4260F" w:rsidP="0034390D">
      <w:pPr>
        <w:pStyle w:val="a3"/>
        <w:numPr>
          <w:ilvl w:val="2"/>
          <w:numId w:val="1"/>
        </w:numPr>
        <w:spacing w:after="0" w:line="400" w:lineRule="atLeast"/>
        <w:ind w:leftChars="0" w:left="910" w:hanging="566"/>
        <w:rPr>
          <w:rFonts w:ascii="標楷體" w:eastAsia="標楷體" w:hAnsi="標楷體" w:cs="標楷體"/>
          <w:sz w:val="28"/>
          <w:szCs w:val="28"/>
          <w:u w:val="single"/>
        </w:rPr>
      </w:pPr>
      <w:r w:rsidRPr="0034390D">
        <w:rPr>
          <w:rFonts w:ascii="標楷體" w:eastAsia="標楷體" w:hAnsi="標楷體" w:cs="標楷體" w:hint="eastAsia"/>
          <w:sz w:val="28"/>
          <w:szCs w:val="28"/>
        </w:rPr>
        <w:t>工讀人員審查及進用程序圖</w:t>
      </w:r>
      <w:r w:rsidR="005B721E" w:rsidRPr="0034390D">
        <w:rPr>
          <w:rFonts w:ascii="標楷體" w:eastAsia="標楷體" w:hAnsi="標楷體" w:cs="標楷體" w:hint="eastAsia"/>
          <w:sz w:val="28"/>
          <w:szCs w:val="28"/>
        </w:rPr>
        <w:t>(如附件</w:t>
      </w:r>
      <w:r w:rsidR="00DE2BA4" w:rsidRPr="0034390D">
        <w:rPr>
          <w:rFonts w:ascii="標楷體" w:eastAsia="標楷體" w:hAnsi="標楷體" w:cs="標楷體" w:hint="eastAsia"/>
          <w:sz w:val="28"/>
          <w:szCs w:val="28"/>
        </w:rPr>
        <w:t>18</w:t>
      </w:r>
      <w:r w:rsidR="005B721E" w:rsidRPr="0034390D">
        <w:rPr>
          <w:rFonts w:ascii="標楷體" w:eastAsia="標楷體" w:hAnsi="標楷體" w:cs="標楷體" w:hint="eastAsia"/>
          <w:sz w:val="28"/>
          <w:szCs w:val="28"/>
        </w:rPr>
        <w:t>)</w:t>
      </w:r>
    </w:p>
    <w:sectPr w:rsidR="005B721E" w:rsidRPr="0034390D" w:rsidSect="001E3DDF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1C" w:rsidRDefault="0035141C" w:rsidP="006F5BDE">
      <w:pPr>
        <w:spacing w:after="0" w:line="240" w:lineRule="auto"/>
      </w:pPr>
      <w:r>
        <w:separator/>
      </w:r>
    </w:p>
  </w:endnote>
  <w:endnote w:type="continuationSeparator" w:id="0">
    <w:p w:rsidR="0035141C" w:rsidRDefault="0035141C" w:rsidP="006F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6297"/>
      <w:docPartObj>
        <w:docPartGallery w:val="Page Numbers (Bottom of Page)"/>
        <w:docPartUnique/>
      </w:docPartObj>
    </w:sdtPr>
    <w:sdtEndPr/>
    <w:sdtContent>
      <w:p w:rsidR="00EA5550" w:rsidRDefault="0035141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24E" w:rsidRPr="006A524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EA5550" w:rsidRDefault="00EA55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1C" w:rsidRDefault="0035141C" w:rsidP="006F5BDE">
      <w:pPr>
        <w:spacing w:after="0" w:line="240" w:lineRule="auto"/>
      </w:pPr>
      <w:r>
        <w:separator/>
      </w:r>
    </w:p>
  </w:footnote>
  <w:footnote w:type="continuationSeparator" w:id="0">
    <w:p w:rsidR="0035141C" w:rsidRDefault="0035141C" w:rsidP="006F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BA6"/>
    <w:multiLevelType w:val="hybridMultilevel"/>
    <w:tmpl w:val="BDC6EFB0"/>
    <w:lvl w:ilvl="0" w:tplc="6E261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64248F4"/>
    <w:multiLevelType w:val="hybridMultilevel"/>
    <w:tmpl w:val="90D4A8BC"/>
    <w:lvl w:ilvl="0" w:tplc="7DAA4670">
      <w:start w:val="1"/>
      <w:numFmt w:val="taiwaneseCountingThousand"/>
      <w:lvlText w:val="%1、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">
    <w:nsid w:val="07F868E1"/>
    <w:multiLevelType w:val="hybridMultilevel"/>
    <w:tmpl w:val="E466D9D8"/>
    <w:lvl w:ilvl="0" w:tplc="E140E184">
      <w:start w:val="1"/>
      <w:numFmt w:val="taiwaneseCountingThousand"/>
      <w:lvlText w:val="%1、"/>
      <w:lvlJc w:val="left"/>
      <w:pPr>
        <w:ind w:left="1200" w:hanging="480"/>
      </w:pPr>
      <w:rPr>
        <w:lang w:val="en-US"/>
      </w:rPr>
    </w:lvl>
    <w:lvl w:ilvl="1" w:tplc="3DC03FD6">
      <w:start w:val="1"/>
      <w:numFmt w:val="taiwaneseCountingThousand"/>
      <w:lvlText w:val="(%2)"/>
      <w:lvlJc w:val="left"/>
      <w:pPr>
        <w:ind w:left="2989" w:hanging="720"/>
      </w:pPr>
      <w:rPr>
        <w:rFonts w:hint="default"/>
      </w:rPr>
    </w:lvl>
    <w:lvl w:ilvl="2" w:tplc="602E5C5E">
      <w:start w:val="1"/>
      <w:numFmt w:val="decimal"/>
      <w:lvlText w:val="%3."/>
      <w:lvlJc w:val="left"/>
      <w:pPr>
        <w:ind w:left="360" w:hanging="360"/>
      </w:pPr>
      <w:rPr>
        <w:rFonts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B9A35DD"/>
    <w:multiLevelType w:val="hybridMultilevel"/>
    <w:tmpl w:val="204A2E5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">
    <w:nsid w:val="0CC20ECE"/>
    <w:multiLevelType w:val="hybridMultilevel"/>
    <w:tmpl w:val="315872CE"/>
    <w:lvl w:ilvl="0" w:tplc="D70C9720">
      <w:start w:val="1"/>
      <w:numFmt w:val="taiwaneseCountingThousand"/>
      <w:lvlText w:val="%1、"/>
      <w:lvlJc w:val="left"/>
      <w:pPr>
        <w:tabs>
          <w:tab w:val="num" w:pos="1474"/>
        </w:tabs>
        <w:ind w:left="1474" w:hanging="62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1" w:hanging="480"/>
      </w:pPr>
    </w:lvl>
    <w:lvl w:ilvl="2" w:tplc="0409001B" w:tentative="1">
      <w:start w:val="1"/>
      <w:numFmt w:val="lowerRoman"/>
      <w:lvlText w:val="%3."/>
      <w:lvlJc w:val="right"/>
      <w:pPr>
        <w:ind w:left="2571" w:hanging="480"/>
      </w:pPr>
    </w:lvl>
    <w:lvl w:ilvl="3" w:tplc="0409000F" w:tentative="1">
      <w:start w:val="1"/>
      <w:numFmt w:val="decimal"/>
      <w:lvlText w:val="%4."/>
      <w:lvlJc w:val="left"/>
      <w:pPr>
        <w:ind w:left="3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1" w:hanging="480"/>
      </w:pPr>
    </w:lvl>
    <w:lvl w:ilvl="5" w:tplc="0409001B" w:tentative="1">
      <w:start w:val="1"/>
      <w:numFmt w:val="lowerRoman"/>
      <w:lvlText w:val="%6."/>
      <w:lvlJc w:val="right"/>
      <w:pPr>
        <w:ind w:left="4011" w:hanging="480"/>
      </w:pPr>
    </w:lvl>
    <w:lvl w:ilvl="6" w:tplc="0409000F" w:tentative="1">
      <w:start w:val="1"/>
      <w:numFmt w:val="decimal"/>
      <w:lvlText w:val="%7."/>
      <w:lvlJc w:val="left"/>
      <w:pPr>
        <w:ind w:left="4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1" w:hanging="480"/>
      </w:pPr>
    </w:lvl>
    <w:lvl w:ilvl="8" w:tplc="0409001B" w:tentative="1">
      <w:start w:val="1"/>
      <w:numFmt w:val="lowerRoman"/>
      <w:lvlText w:val="%9."/>
      <w:lvlJc w:val="right"/>
      <w:pPr>
        <w:ind w:left="5451" w:hanging="480"/>
      </w:pPr>
    </w:lvl>
  </w:abstractNum>
  <w:abstractNum w:abstractNumId="5">
    <w:nsid w:val="0D49668E"/>
    <w:multiLevelType w:val="hybridMultilevel"/>
    <w:tmpl w:val="A2227104"/>
    <w:lvl w:ilvl="0" w:tplc="41C2FBF4">
      <w:start w:val="1"/>
      <w:numFmt w:val="taiwaneseCountingThousand"/>
      <w:lvlText w:val="(%1)"/>
      <w:lvlJc w:val="left"/>
      <w:pPr>
        <w:ind w:left="16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1A666063"/>
    <w:multiLevelType w:val="hybridMultilevel"/>
    <w:tmpl w:val="EAC6332E"/>
    <w:lvl w:ilvl="0" w:tplc="5C629978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7">
    <w:nsid w:val="1D9A5C61"/>
    <w:multiLevelType w:val="hybridMultilevel"/>
    <w:tmpl w:val="DBE0BF3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C94AA13E">
      <w:start w:val="1"/>
      <w:numFmt w:val="taiwaneseCountingThousand"/>
      <w:lvlText w:val="(%2)"/>
      <w:lvlJc w:val="left"/>
      <w:pPr>
        <w:tabs>
          <w:tab w:val="num" w:pos="1484"/>
        </w:tabs>
        <w:ind w:left="1484" w:hanging="720"/>
      </w:pPr>
      <w:rPr>
        <w:rFonts w:hint="eastAsia"/>
        <w:color w:val="000000"/>
      </w:rPr>
    </w:lvl>
    <w:lvl w:ilvl="2" w:tplc="DFB24A1A">
      <w:start w:val="1"/>
      <w:numFmt w:val="decimal"/>
      <w:lvlText w:val="%3."/>
      <w:lvlJc w:val="left"/>
      <w:pPr>
        <w:ind w:left="1604" w:hanging="360"/>
      </w:pPr>
      <w:rPr>
        <w:rFonts w:hint="default"/>
      </w:rPr>
    </w:lvl>
    <w:lvl w:ilvl="3" w:tplc="61FA14B4">
      <w:start w:val="1"/>
      <w:numFmt w:val="decimal"/>
      <w:lvlText w:val="%4、"/>
      <w:lvlJc w:val="left"/>
      <w:pPr>
        <w:ind w:left="2084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51C5D07"/>
    <w:multiLevelType w:val="hybridMultilevel"/>
    <w:tmpl w:val="65504E00"/>
    <w:lvl w:ilvl="0" w:tplc="CE9A9796">
      <w:start w:val="1"/>
      <w:numFmt w:val="decimal"/>
      <w:lvlText w:val="%1、"/>
      <w:lvlJc w:val="left"/>
      <w:pPr>
        <w:ind w:left="1160" w:hanging="440"/>
      </w:pPr>
      <w:rPr>
        <w:rFonts w:ascii="標楷體" w:eastAsia="標楷體" w:hAnsi="標楷體" w:cs="Times New Roman"/>
        <w:color w:val="auto"/>
      </w:rPr>
    </w:lvl>
    <w:lvl w:ilvl="1" w:tplc="C1929AE8">
      <w:start w:val="1"/>
      <w:numFmt w:val="decimal"/>
      <w:lvlText w:val="%2、"/>
      <w:lvlJc w:val="left"/>
      <w:pPr>
        <w:ind w:left="1615" w:hanging="480"/>
      </w:pPr>
      <w:rPr>
        <w:rFonts w:ascii="標楷體" w:eastAsia="標楷體" w:hAnsi="標楷體" w:cs="Times New Roman"/>
      </w:rPr>
    </w:lvl>
    <w:lvl w:ilvl="2" w:tplc="35823C20">
      <w:start w:val="1"/>
      <w:numFmt w:val="taiwaneseCountingThousand"/>
      <w:lvlText w:val="(%3)"/>
      <w:lvlJc w:val="left"/>
      <w:pPr>
        <w:ind w:left="2160" w:hanging="480"/>
      </w:pPr>
      <w:rPr>
        <w:rFonts w:hint="default"/>
      </w:rPr>
    </w:lvl>
    <w:lvl w:ilvl="3" w:tplc="F8A2E13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6E041812">
      <w:start w:val="1"/>
      <w:numFmt w:val="decimal"/>
      <w:lvlText w:val="(%5)"/>
      <w:lvlJc w:val="left"/>
      <w:pPr>
        <w:ind w:left="30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6123F9B"/>
    <w:multiLevelType w:val="hybridMultilevel"/>
    <w:tmpl w:val="E3163E06"/>
    <w:lvl w:ilvl="0" w:tplc="ABC07952">
      <w:start w:val="1"/>
      <w:numFmt w:val="taiwaneseCountingThousand"/>
      <w:lvlText w:val="(%1)"/>
      <w:lvlJc w:val="left"/>
      <w:pPr>
        <w:ind w:left="12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4" w:hanging="480"/>
      </w:pPr>
    </w:lvl>
    <w:lvl w:ilvl="2" w:tplc="0409001B" w:tentative="1">
      <w:start w:val="1"/>
      <w:numFmt w:val="lowerRoman"/>
      <w:lvlText w:val="%3."/>
      <w:lvlJc w:val="right"/>
      <w:pPr>
        <w:ind w:left="2214" w:hanging="480"/>
      </w:pPr>
    </w:lvl>
    <w:lvl w:ilvl="3" w:tplc="0409000F" w:tentative="1">
      <w:start w:val="1"/>
      <w:numFmt w:val="decimal"/>
      <w:lvlText w:val="%4."/>
      <w:lvlJc w:val="left"/>
      <w:pPr>
        <w:ind w:left="2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4" w:hanging="480"/>
      </w:pPr>
    </w:lvl>
    <w:lvl w:ilvl="5" w:tplc="0409001B" w:tentative="1">
      <w:start w:val="1"/>
      <w:numFmt w:val="lowerRoman"/>
      <w:lvlText w:val="%6."/>
      <w:lvlJc w:val="right"/>
      <w:pPr>
        <w:ind w:left="3654" w:hanging="480"/>
      </w:pPr>
    </w:lvl>
    <w:lvl w:ilvl="6" w:tplc="0409000F" w:tentative="1">
      <w:start w:val="1"/>
      <w:numFmt w:val="decimal"/>
      <w:lvlText w:val="%7."/>
      <w:lvlJc w:val="left"/>
      <w:pPr>
        <w:ind w:left="4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4" w:hanging="480"/>
      </w:pPr>
    </w:lvl>
    <w:lvl w:ilvl="8" w:tplc="0409001B" w:tentative="1">
      <w:start w:val="1"/>
      <w:numFmt w:val="lowerRoman"/>
      <w:lvlText w:val="%9."/>
      <w:lvlJc w:val="right"/>
      <w:pPr>
        <w:ind w:left="5094" w:hanging="480"/>
      </w:pPr>
    </w:lvl>
  </w:abstractNum>
  <w:abstractNum w:abstractNumId="10">
    <w:nsid w:val="26780F99"/>
    <w:multiLevelType w:val="hybridMultilevel"/>
    <w:tmpl w:val="0658BF8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6DF6AF7"/>
    <w:multiLevelType w:val="hybridMultilevel"/>
    <w:tmpl w:val="8B5836F8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>
    <w:nsid w:val="2D68190B"/>
    <w:multiLevelType w:val="hybridMultilevel"/>
    <w:tmpl w:val="792E512A"/>
    <w:lvl w:ilvl="0" w:tplc="4BBCF5CE">
      <w:start w:val="1"/>
      <w:numFmt w:val="decimal"/>
      <w:lvlText w:val="（%1）"/>
      <w:lvlJc w:val="left"/>
      <w:pPr>
        <w:ind w:left="29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3">
    <w:nsid w:val="2DD86FB9"/>
    <w:multiLevelType w:val="hybridMultilevel"/>
    <w:tmpl w:val="C02CE58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>
    <w:nsid w:val="2FD24EF4"/>
    <w:multiLevelType w:val="hybridMultilevel"/>
    <w:tmpl w:val="5E347420"/>
    <w:lvl w:ilvl="0" w:tplc="563A7AEE">
      <w:start w:val="1"/>
      <w:numFmt w:val="taiwaneseCountingThousand"/>
      <w:lvlText w:val="(%1)"/>
      <w:lvlJc w:val="left"/>
      <w:pPr>
        <w:ind w:left="14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5">
    <w:nsid w:val="3E1568FE"/>
    <w:multiLevelType w:val="hybridMultilevel"/>
    <w:tmpl w:val="FF4A80DE"/>
    <w:lvl w:ilvl="0" w:tplc="B2DE711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3BC3D87"/>
    <w:multiLevelType w:val="hybridMultilevel"/>
    <w:tmpl w:val="08AE3DD6"/>
    <w:lvl w:ilvl="0" w:tplc="CA164A6A">
      <w:start w:val="1"/>
      <w:numFmt w:val="taiwaneseCountingThousand"/>
      <w:lvlText w:val="(%1)"/>
      <w:lvlJc w:val="left"/>
      <w:pPr>
        <w:ind w:left="1241" w:hanging="480"/>
      </w:pPr>
      <w:rPr>
        <w:rFonts w:hint="default"/>
      </w:rPr>
    </w:lvl>
    <w:lvl w:ilvl="1" w:tplc="288A7CA4">
      <w:start w:val="1"/>
      <w:numFmt w:val="decimal"/>
      <w:lvlText w:val="%2、"/>
      <w:lvlJc w:val="left"/>
      <w:pPr>
        <w:tabs>
          <w:tab w:val="num" w:pos="1601"/>
        </w:tabs>
        <w:ind w:left="1241" w:firstLine="0"/>
      </w:pPr>
      <w:rPr>
        <w:rFonts w:ascii="標楷體" w:eastAsia="標楷體" w:hAnsi="標楷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17">
    <w:nsid w:val="45191C91"/>
    <w:multiLevelType w:val="hybridMultilevel"/>
    <w:tmpl w:val="D5F80A0A"/>
    <w:lvl w:ilvl="0" w:tplc="A3A8D1BC">
      <w:start w:val="1"/>
      <w:numFmt w:val="taiwaneseCountingThousand"/>
      <w:lvlText w:val="（%1）"/>
      <w:lvlJc w:val="left"/>
      <w:pPr>
        <w:ind w:left="144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5CE384B"/>
    <w:multiLevelType w:val="hybridMultilevel"/>
    <w:tmpl w:val="2FD0C2B8"/>
    <w:lvl w:ilvl="0" w:tplc="E104DFF2">
      <w:start w:val="1"/>
      <w:numFmt w:val="ideographLegalTraditional"/>
      <w:lvlText w:val="%1、"/>
      <w:lvlJc w:val="left"/>
      <w:pPr>
        <w:ind w:left="906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178243C">
      <w:start w:val="1"/>
      <w:numFmt w:val="taiwaneseCountingThousand"/>
      <w:lvlText w:val="%3、"/>
      <w:lvlJc w:val="left"/>
      <w:pPr>
        <w:ind w:left="1331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8826EE"/>
    <w:multiLevelType w:val="hybridMultilevel"/>
    <w:tmpl w:val="717077B8"/>
    <w:lvl w:ilvl="0" w:tplc="89E2385C">
      <w:start w:val="1"/>
      <w:numFmt w:val="decimal"/>
      <w:lvlText w:val="%1."/>
      <w:lvlJc w:val="left"/>
      <w:pPr>
        <w:ind w:left="1493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0">
    <w:nsid w:val="52DA49A4"/>
    <w:multiLevelType w:val="hybridMultilevel"/>
    <w:tmpl w:val="3D40138C"/>
    <w:lvl w:ilvl="0" w:tplc="61F44914">
      <w:start w:val="1"/>
      <w:numFmt w:val="decimal"/>
      <w:lvlText w:val="%1、"/>
      <w:lvlJc w:val="left"/>
      <w:pPr>
        <w:ind w:left="1276" w:hanging="36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21">
    <w:nsid w:val="5868616D"/>
    <w:multiLevelType w:val="hybridMultilevel"/>
    <w:tmpl w:val="27E4A3D6"/>
    <w:lvl w:ilvl="0" w:tplc="44C6CD5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>
    <w:nsid w:val="59E55C91"/>
    <w:multiLevelType w:val="hybridMultilevel"/>
    <w:tmpl w:val="425089A6"/>
    <w:lvl w:ilvl="0" w:tplc="0AB0528C">
      <w:start w:val="1"/>
      <w:numFmt w:val="decimal"/>
      <w:lvlText w:val="%1."/>
      <w:lvlJc w:val="left"/>
      <w:pPr>
        <w:ind w:left="1778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>
    <w:nsid w:val="5D2B7F57"/>
    <w:multiLevelType w:val="hybridMultilevel"/>
    <w:tmpl w:val="DEB0A9DE"/>
    <w:lvl w:ilvl="0" w:tplc="8F486A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4">
    <w:nsid w:val="5DD73A82"/>
    <w:multiLevelType w:val="hybridMultilevel"/>
    <w:tmpl w:val="EEF242B2"/>
    <w:lvl w:ilvl="0" w:tplc="F400574C">
      <w:start w:val="1"/>
      <w:numFmt w:val="taiwaneseCountingThousand"/>
      <w:lvlText w:val="（%1）"/>
      <w:lvlJc w:val="left"/>
      <w:pPr>
        <w:ind w:left="1440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5DE14F49"/>
    <w:multiLevelType w:val="hybridMultilevel"/>
    <w:tmpl w:val="E24C194E"/>
    <w:lvl w:ilvl="0" w:tplc="9F26DEC6">
      <w:start w:val="1"/>
      <w:numFmt w:val="decimal"/>
      <w:lvlText w:val="%1、"/>
      <w:lvlJc w:val="left"/>
      <w:pPr>
        <w:ind w:left="1297" w:hanging="390"/>
      </w:pPr>
      <w:rPr>
        <w:rFonts w:hint="default"/>
        <w:b/>
      </w:rPr>
    </w:lvl>
    <w:lvl w:ilvl="1" w:tplc="35E280D6">
      <w:start w:val="3"/>
      <w:numFmt w:val="taiwaneseCountingThousand"/>
      <w:lvlText w:val="(%2)"/>
      <w:lvlJc w:val="left"/>
      <w:pPr>
        <w:tabs>
          <w:tab w:val="num" w:pos="2107"/>
        </w:tabs>
        <w:ind w:left="2107" w:hanging="72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6">
    <w:nsid w:val="61E25EDA"/>
    <w:multiLevelType w:val="hybridMultilevel"/>
    <w:tmpl w:val="64E8A7BE"/>
    <w:lvl w:ilvl="0" w:tplc="6AA22824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9D0ECEEC">
      <w:start w:val="1"/>
      <w:numFmt w:val="decimal"/>
      <w:pStyle w:val="Default"/>
      <w:lvlText w:val="%2、"/>
      <w:lvlJc w:val="left"/>
      <w:pPr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625E0DE5"/>
    <w:multiLevelType w:val="hybridMultilevel"/>
    <w:tmpl w:val="D408E100"/>
    <w:lvl w:ilvl="0" w:tplc="8E10A6B4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4" w:hanging="480"/>
      </w:pPr>
    </w:lvl>
    <w:lvl w:ilvl="2" w:tplc="0409001B" w:tentative="1">
      <w:start w:val="1"/>
      <w:numFmt w:val="lowerRoman"/>
      <w:lvlText w:val="%3."/>
      <w:lvlJc w:val="right"/>
      <w:pPr>
        <w:ind w:left="2694" w:hanging="480"/>
      </w:pPr>
    </w:lvl>
    <w:lvl w:ilvl="3" w:tplc="0409000F" w:tentative="1">
      <w:start w:val="1"/>
      <w:numFmt w:val="decimal"/>
      <w:lvlText w:val="%4."/>
      <w:lvlJc w:val="left"/>
      <w:pPr>
        <w:ind w:left="3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4" w:hanging="480"/>
      </w:pPr>
    </w:lvl>
    <w:lvl w:ilvl="5" w:tplc="0409001B" w:tentative="1">
      <w:start w:val="1"/>
      <w:numFmt w:val="lowerRoman"/>
      <w:lvlText w:val="%6."/>
      <w:lvlJc w:val="right"/>
      <w:pPr>
        <w:ind w:left="4134" w:hanging="480"/>
      </w:pPr>
    </w:lvl>
    <w:lvl w:ilvl="6" w:tplc="0409000F" w:tentative="1">
      <w:start w:val="1"/>
      <w:numFmt w:val="decimal"/>
      <w:lvlText w:val="%7."/>
      <w:lvlJc w:val="left"/>
      <w:pPr>
        <w:ind w:left="4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4" w:hanging="480"/>
      </w:pPr>
    </w:lvl>
    <w:lvl w:ilvl="8" w:tplc="0409001B" w:tentative="1">
      <w:start w:val="1"/>
      <w:numFmt w:val="lowerRoman"/>
      <w:lvlText w:val="%9."/>
      <w:lvlJc w:val="right"/>
      <w:pPr>
        <w:ind w:left="5574" w:hanging="480"/>
      </w:pPr>
    </w:lvl>
  </w:abstractNum>
  <w:abstractNum w:abstractNumId="28">
    <w:nsid w:val="649E609F"/>
    <w:multiLevelType w:val="hybridMultilevel"/>
    <w:tmpl w:val="04AEE418"/>
    <w:lvl w:ilvl="0" w:tplc="A3A8D1BC">
      <w:start w:val="1"/>
      <w:numFmt w:val="taiwaneseCountingThousand"/>
      <w:lvlText w:val="（%1）"/>
      <w:lvlJc w:val="left"/>
      <w:pPr>
        <w:ind w:left="144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66983142"/>
    <w:multiLevelType w:val="hybridMultilevel"/>
    <w:tmpl w:val="E10059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9B87950"/>
    <w:multiLevelType w:val="hybridMultilevel"/>
    <w:tmpl w:val="B8005F0C"/>
    <w:lvl w:ilvl="0" w:tplc="CF14CD2C">
      <w:start w:val="1"/>
      <w:numFmt w:val="taiwaneseCountingThousand"/>
      <w:lvlText w:val="%1、"/>
      <w:lvlJc w:val="left"/>
      <w:pPr>
        <w:ind w:left="133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1">
    <w:nsid w:val="6B236486"/>
    <w:multiLevelType w:val="hybridMultilevel"/>
    <w:tmpl w:val="7C8C7A18"/>
    <w:lvl w:ilvl="0" w:tplc="57560896">
      <w:start w:val="1"/>
      <w:numFmt w:val="taiwaneseCountingThousand"/>
      <w:lvlText w:val="%1、"/>
      <w:lvlJc w:val="left"/>
      <w:pPr>
        <w:ind w:left="96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CFF5026"/>
    <w:multiLevelType w:val="hybridMultilevel"/>
    <w:tmpl w:val="08505584"/>
    <w:lvl w:ilvl="0" w:tplc="0409000F">
      <w:start w:val="1"/>
      <w:numFmt w:val="decimal"/>
      <w:lvlText w:val="%1."/>
      <w:lvlJc w:val="left"/>
      <w:pPr>
        <w:ind w:left="33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3">
    <w:nsid w:val="6E9E67F9"/>
    <w:multiLevelType w:val="hybridMultilevel"/>
    <w:tmpl w:val="06068064"/>
    <w:lvl w:ilvl="0" w:tplc="6D54D1BE">
      <w:start w:val="1"/>
      <w:numFmt w:val="taiwaneseCountingThousand"/>
      <w:lvlText w:val="(%1)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34">
    <w:nsid w:val="72D53509"/>
    <w:multiLevelType w:val="hybridMultilevel"/>
    <w:tmpl w:val="402C229C"/>
    <w:lvl w:ilvl="0" w:tplc="0E482B22">
      <w:start w:val="1"/>
      <w:numFmt w:val="taiwaneseCountingThousand"/>
      <w:lvlText w:val="(%1)"/>
      <w:lvlJc w:val="left"/>
      <w:pPr>
        <w:ind w:left="1011" w:hanging="585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5">
    <w:nsid w:val="76CA7076"/>
    <w:multiLevelType w:val="hybridMultilevel"/>
    <w:tmpl w:val="9078D9D8"/>
    <w:lvl w:ilvl="0" w:tplc="EEE8BD66">
      <w:start w:val="1"/>
      <w:numFmt w:val="decimal"/>
      <w:lvlText w:val="%1、"/>
      <w:lvlJc w:val="left"/>
      <w:pPr>
        <w:ind w:left="2160" w:hanging="480"/>
      </w:pPr>
      <w:rPr>
        <w:rFonts w:ascii="標楷體" w:eastAsia="標楷體" w:hAnsi="標楷體" w:cs="Times New Roman"/>
      </w:rPr>
    </w:lvl>
    <w:lvl w:ilvl="1" w:tplc="17A8CB5C">
      <w:start w:val="1"/>
      <w:numFmt w:val="taiwaneseCountingThousand"/>
      <w:lvlText w:val="%2、"/>
      <w:lvlJc w:val="left"/>
      <w:pPr>
        <w:ind w:left="1068" w:hanging="500"/>
      </w:pPr>
      <w:rPr>
        <w:rFonts w:hint="default"/>
      </w:rPr>
    </w:lvl>
    <w:lvl w:ilvl="2" w:tplc="E28E1348">
      <w:start w:val="10"/>
      <w:numFmt w:val="japaneseLegal"/>
      <w:lvlText w:val="%3、"/>
      <w:lvlJc w:val="left"/>
      <w:pPr>
        <w:ind w:left="31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6">
    <w:nsid w:val="78D37944"/>
    <w:multiLevelType w:val="hybridMultilevel"/>
    <w:tmpl w:val="A3069D28"/>
    <w:lvl w:ilvl="0" w:tplc="59CE9BF4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6C16E076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9F2CDB16">
      <w:start w:val="2"/>
      <w:numFmt w:val="taiwaneseCountingThousand"/>
      <w:lvlText w:val="%3、"/>
      <w:lvlJc w:val="left"/>
      <w:pPr>
        <w:ind w:left="1004" w:hanging="720"/>
      </w:pPr>
      <w:rPr>
        <w:rFonts w:hint="default"/>
        <w:sz w:val="24"/>
        <w:szCs w:val="24"/>
      </w:rPr>
    </w:lvl>
    <w:lvl w:ilvl="3" w:tplc="B534117E">
      <w:start w:val="1"/>
      <w:numFmt w:val="decimal"/>
      <w:lvlText w:val="%4、"/>
      <w:lvlJc w:val="left"/>
      <w:pPr>
        <w:ind w:left="1637" w:hanging="360"/>
      </w:pPr>
      <w:rPr>
        <w:rFonts w:ascii="標楷體" w:eastAsia="標楷體" w:hAnsi="標楷體" w:cs="標楷體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B205B5D"/>
    <w:multiLevelType w:val="hybridMultilevel"/>
    <w:tmpl w:val="2834DE8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95AA409E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標楷體"/>
      </w:rPr>
    </w:lvl>
    <w:lvl w:ilvl="2" w:tplc="CE9EF9AE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  <w:u w:val="none"/>
      </w:rPr>
    </w:lvl>
    <w:lvl w:ilvl="3" w:tplc="C5EA3A00">
      <w:start w:val="1"/>
      <w:numFmt w:val="decimal"/>
      <w:lvlText w:val="%4、"/>
      <w:lvlJc w:val="left"/>
      <w:pPr>
        <w:ind w:left="1800" w:hanging="360"/>
      </w:pPr>
      <w:rPr>
        <w:rFonts w:hint="default"/>
      </w:rPr>
    </w:lvl>
    <w:lvl w:ilvl="4" w:tplc="E1DC5E3A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9"/>
  </w:num>
  <w:num w:numId="3">
    <w:abstractNumId w:val="31"/>
  </w:num>
  <w:num w:numId="4">
    <w:abstractNumId w:val="10"/>
  </w:num>
  <w:num w:numId="5">
    <w:abstractNumId w:val="24"/>
  </w:num>
  <w:num w:numId="6">
    <w:abstractNumId w:val="17"/>
  </w:num>
  <w:num w:numId="7">
    <w:abstractNumId w:val="3"/>
  </w:num>
  <w:num w:numId="8">
    <w:abstractNumId w:val="28"/>
  </w:num>
  <w:num w:numId="9">
    <w:abstractNumId w:val="32"/>
  </w:num>
  <w:num w:numId="10">
    <w:abstractNumId w:val="12"/>
  </w:num>
  <w:num w:numId="11">
    <w:abstractNumId w:val="11"/>
  </w:num>
  <w:num w:numId="12">
    <w:abstractNumId w:val="13"/>
  </w:num>
  <w:num w:numId="13">
    <w:abstractNumId w:val="7"/>
  </w:num>
  <w:num w:numId="14">
    <w:abstractNumId w:val="26"/>
  </w:num>
  <w:num w:numId="15">
    <w:abstractNumId w:val="26"/>
  </w:num>
  <w:num w:numId="16">
    <w:abstractNumId w:val="2"/>
  </w:num>
  <w:num w:numId="17">
    <w:abstractNumId w:val="5"/>
  </w:num>
  <w:num w:numId="18">
    <w:abstractNumId w:val="35"/>
  </w:num>
  <w:num w:numId="19">
    <w:abstractNumId w:val="36"/>
  </w:num>
  <w:num w:numId="20">
    <w:abstractNumId w:val="4"/>
  </w:num>
  <w:num w:numId="21">
    <w:abstractNumId w:val="16"/>
  </w:num>
  <w:num w:numId="22">
    <w:abstractNumId w:val="21"/>
  </w:num>
  <w:num w:numId="23">
    <w:abstractNumId w:val="37"/>
  </w:num>
  <w:num w:numId="24">
    <w:abstractNumId w:val="30"/>
  </w:num>
  <w:num w:numId="25">
    <w:abstractNumId w:val="8"/>
  </w:num>
  <w:num w:numId="26">
    <w:abstractNumId w:val="9"/>
  </w:num>
  <w:num w:numId="27">
    <w:abstractNumId w:val="0"/>
  </w:num>
  <w:num w:numId="28">
    <w:abstractNumId w:val="22"/>
  </w:num>
  <w:num w:numId="29">
    <w:abstractNumId w:val="6"/>
  </w:num>
  <w:num w:numId="30">
    <w:abstractNumId w:val="33"/>
  </w:num>
  <w:num w:numId="31">
    <w:abstractNumId w:val="34"/>
  </w:num>
  <w:num w:numId="32">
    <w:abstractNumId w:val="19"/>
  </w:num>
  <w:num w:numId="33">
    <w:abstractNumId w:val="26"/>
  </w:num>
  <w:num w:numId="34">
    <w:abstractNumId w:val="15"/>
  </w:num>
  <w:num w:numId="35">
    <w:abstractNumId w:val="20"/>
  </w:num>
  <w:num w:numId="36">
    <w:abstractNumId w:val="1"/>
  </w:num>
  <w:num w:numId="37">
    <w:abstractNumId w:val="23"/>
  </w:num>
  <w:num w:numId="38">
    <w:abstractNumId w:val="26"/>
  </w:num>
  <w:num w:numId="39">
    <w:abstractNumId w:val="27"/>
  </w:num>
  <w:num w:numId="40">
    <w:abstractNumId w:val="14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42"/>
    <w:rsid w:val="0000328C"/>
    <w:rsid w:val="00011187"/>
    <w:rsid w:val="000137B8"/>
    <w:rsid w:val="00037D5C"/>
    <w:rsid w:val="00043A36"/>
    <w:rsid w:val="00051939"/>
    <w:rsid w:val="000573D3"/>
    <w:rsid w:val="000D2236"/>
    <w:rsid w:val="000D4364"/>
    <w:rsid w:val="000F5C19"/>
    <w:rsid w:val="001055BD"/>
    <w:rsid w:val="001148DA"/>
    <w:rsid w:val="001235E3"/>
    <w:rsid w:val="00141FD1"/>
    <w:rsid w:val="00155CEB"/>
    <w:rsid w:val="00157BDA"/>
    <w:rsid w:val="00166049"/>
    <w:rsid w:val="001660B7"/>
    <w:rsid w:val="00172407"/>
    <w:rsid w:val="001822CA"/>
    <w:rsid w:val="001822D9"/>
    <w:rsid w:val="00183C99"/>
    <w:rsid w:val="001900F1"/>
    <w:rsid w:val="001A477B"/>
    <w:rsid w:val="001C7651"/>
    <w:rsid w:val="001E2087"/>
    <w:rsid w:val="001E3DDF"/>
    <w:rsid w:val="001E6B81"/>
    <w:rsid w:val="001F1A80"/>
    <w:rsid w:val="001F4558"/>
    <w:rsid w:val="001F47FE"/>
    <w:rsid w:val="001F60ED"/>
    <w:rsid w:val="00202FF6"/>
    <w:rsid w:val="00206D07"/>
    <w:rsid w:val="00231525"/>
    <w:rsid w:val="002327AB"/>
    <w:rsid w:val="00236488"/>
    <w:rsid w:val="00247BC4"/>
    <w:rsid w:val="002819B4"/>
    <w:rsid w:val="00282B02"/>
    <w:rsid w:val="002871A3"/>
    <w:rsid w:val="00291F8C"/>
    <w:rsid w:val="002A37D9"/>
    <w:rsid w:val="002A4EA0"/>
    <w:rsid w:val="002B12E5"/>
    <w:rsid w:val="002C299C"/>
    <w:rsid w:val="002D75E1"/>
    <w:rsid w:val="0030690B"/>
    <w:rsid w:val="00335947"/>
    <w:rsid w:val="0034390D"/>
    <w:rsid w:val="0035141C"/>
    <w:rsid w:val="00355455"/>
    <w:rsid w:val="00357FCD"/>
    <w:rsid w:val="003629C2"/>
    <w:rsid w:val="0039021C"/>
    <w:rsid w:val="00395179"/>
    <w:rsid w:val="00395DD4"/>
    <w:rsid w:val="00395EFD"/>
    <w:rsid w:val="003A16FB"/>
    <w:rsid w:val="003A3B3D"/>
    <w:rsid w:val="003B342B"/>
    <w:rsid w:val="003D02DB"/>
    <w:rsid w:val="003D6C83"/>
    <w:rsid w:val="003E2269"/>
    <w:rsid w:val="00406D85"/>
    <w:rsid w:val="00424CD0"/>
    <w:rsid w:val="00441DB8"/>
    <w:rsid w:val="00442570"/>
    <w:rsid w:val="00443DE4"/>
    <w:rsid w:val="004440FF"/>
    <w:rsid w:val="00467AAB"/>
    <w:rsid w:val="004943D0"/>
    <w:rsid w:val="004946B7"/>
    <w:rsid w:val="004A0A37"/>
    <w:rsid w:val="004A7E6B"/>
    <w:rsid w:val="004B16C3"/>
    <w:rsid w:val="004B7B7A"/>
    <w:rsid w:val="004C025E"/>
    <w:rsid w:val="004D0C0D"/>
    <w:rsid w:val="004E0548"/>
    <w:rsid w:val="004E600D"/>
    <w:rsid w:val="004F6D0E"/>
    <w:rsid w:val="00503815"/>
    <w:rsid w:val="00506D03"/>
    <w:rsid w:val="0051603E"/>
    <w:rsid w:val="00525F15"/>
    <w:rsid w:val="005447E1"/>
    <w:rsid w:val="00550C74"/>
    <w:rsid w:val="0056697A"/>
    <w:rsid w:val="00575425"/>
    <w:rsid w:val="00586CE2"/>
    <w:rsid w:val="00597065"/>
    <w:rsid w:val="005B1336"/>
    <w:rsid w:val="005B721E"/>
    <w:rsid w:val="005C69BB"/>
    <w:rsid w:val="005C7735"/>
    <w:rsid w:val="005E5F2B"/>
    <w:rsid w:val="0061209D"/>
    <w:rsid w:val="00623594"/>
    <w:rsid w:val="006439A4"/>
    <w:rsid w:val="00657322"/>
    <w:rsid w:val="006707CA"/>
    <w:rsid w:val="006958A2"/>
    <w:rsid w:val="006A524E"/>
    <w:rsid w:val="006A5AE6"/>
    <w:rsid w:val="006C425C"/>
    <w:rsid w:val="006D6397"/>
    <w:rsid w:val="006F5BDE"/>
    <w:rsid w:val="00701594"/>
    <w:rsid w:val="007149AB"/>
    <w:rsid w:val="00723F8A"/>
    <w:rsid w:val="00727038"/>
    <w:rsid w:val="00775701"/>
    <w:rsid w:val="00776E43"/>
    <w:rsid w:val="0078242C"/>
    <w:rsid w:val="00782E81"/>
    <w:rsid w:val="00785FC7"/>
    <w:rsid w:val="0079352F"/>
    <w:rsid w:val="007A5288"/>
    <w:rsid w:val="007A744C"/>
    <w:rsid w:val="007D0276"/>
    <w:rsid w:val="007E36D3"/>
    <w:rsid w:val="007F7000"/>
    <w:rsid w:val="00805ECE"/>
    <w:rsid w:val="0082458B"/>
    <w:rsid w:val="008333AA"/>
    <w:rsid w:val="0084394D"/>
    <w:rsid w:val="00847389"/>
    <w:rsid w:val="00852CCE"/>
    <w:rsid w:val="008659EE"/>
    <w:rsid w:val="008737BE"/>
    <w:rsid w:val="00876F6A"/>
    <w:rsid w:val="008809A3"/>
    <w:rsid w:val="0089382F"/>
    <w:rsid w:val="00893DBD"/>
    <w:rsid w:val="008A4959"/>
    <w:rsid w:val="008A55C2"/>
    <w:rsid w:val="008B5230"/>
    <w:rsid w:val="008D16EB"/>
    <w:rsid w:val="008E3D60"/>
    <w:rsid w:val="008F0CE4"/>
    <w:rsid w:val="00902899"/>
    <w:rsid w:val="0090478A"/>
    <w:rsid w:val="00913EA5"/>
    <w:rsid w:val="00920833"/>
    <w:rsid w:val="00934ED7"/>
    <w:rsid w:val="00941662"/>
    <w:rsid w:val="009416E0"/>
    <w:rsid w:val="0095562F"/>
    <w:rsid w:val="00955B41"/>
    <w:rsid w:val="00977995"/>
    <w:rsid w:val="00982F87"/>
    <w:rsid w:val="00992E15"/>
    <w:rsid w:val="009961D5"/>
    <w:rsid w:val="009A63D5"/>
    <w:rsid w:val="009C5B1A"/>
    <w:rsid w:val="009D1698"/>
    <w:rsid w:val="009D37D7"/>
    <w:rsid w:val="00A111FA"/>
    <w:rsid w:val="00A11EBC"/>
    <w:rsid w:val="00A12BCB"/>
    <w:rsid w:val="00A22A46"/>
    <w:rsid w:val="00A32A9F"/>
    <w:rsid w:val="00A35E07"/>
    <w:rsid w:val="00A45AD3"/>
    <w:rsid w:val="00A7385F"/>
    <w:rsid w:val="00AB2185"/>
    <w:rsid w:val="00AB525A"/>
    <w:rsid w:val="00AD7742"/>
    <w:rsid w:val="00AF43B2"/>
    <w:rsid w:val="00AF5B39"/>
    <w:rsid w:val="00B01702"/>
    <w:rsid w:val="00B05DC5"/>
    <w:rsid w:val="00B21CB3"/>
    <w:rsid w:val="00B27E8F"/>
    <w:rsid w:val="00B43388"/>
    <w:rsid w:val="00B602EA"/>
    <w:rsid w:val="00B74107"/>
    <w:rsid w:val="00B85CA5"/>
    <w:rsid w:val="00BA4BEF"/>
    <w:rsid w:val="00BD0393"/>
    <w:rsid w:val="00BE4DF9"/>
    <w:rsid w:val="00C02C28"/>
    <w:rsid w:val="00C35563"/>
    <w:rsid w:val="00C46776"/>
    <w:rsid w:val="00C754F0"/>
    <w:rsid w:val="00C86CDE"/>
    <w:rsid w:val="00C92B17"/>
    <w:rsid w:val="00C9497F"/>
    <w:rsid w:val="00CA1269"/>
    <w:rsid w:val="00CA76FA"/>
    <w:rsid w:val="00CB52A2"/>
    <w:rsid w:val="00CB6F18"/>
    <w:rsid w:val="00CD211B"/>
    <w:rsid w:val="00CE0D21"/>
    <w:rsid w:val="00CE4E2C"/>
    <w:rsid w:val="00CE72C0"/>
    <w:rsid w:val="00CF114E"/>
    <w:rsid w:val="00CF3C43"/>
    <w:rsid w:val="00D0544B"/>
    <w:rsid w:val="00D22D13"/>
    <w:rsid w:val="00D320F6"/>
    <w:rsid w:val="00D40935"/>
    <w:rsid w:val="00D4123B"/>
    <w:rsid w:val="00D4260F"/>
    <w:rsid w:val="00D57281"/>
    <w:rsid w:val="00D675A6"/>
    <w:rsid w:val="00D7451D"/>
    <w:rsid w:val="00D76058"/>
    <w:rsid w:val="00D81D67"/>
    <w:rsid w:val="00D906D3"/>
    <w:rsid w:val="00D90888"/>
    <w:rsid w:val="00DA4898"/>
    <w:rsid w:val="00DD7716"/>
    <w:rsid w:val="00DE2BA4"/>
    <w:rsid w:val="00DE3EE7"/>
    <w:rsid w:val="00E125F5"/>
    <w:rsid w:val="00E14181"/>
    <w:rsid w:val="00E2609E"/>
    <w:rsid w:val="00E27643"/>
    <w:rsid w:val="00E3630D"/>
    <w:rsid w:val="00E46C69"/>
    <w:rsid w:val="00E50D6E"/>
    <w:rsid w:val="00E578D8"/>
    <w:rsid w:val="00E618EC"/>
    <w:rsid w:val="00E67251"/>
    <w:rsid w:val="00E95670"/>
    <w:rsid w:val="00EA281E"/>
    <w:rsid w:val="00EA5550"/>
    <w:rsid w:val="00EB7B4C"/>
    <w:rsid w:val="00EC510C"/>
    <w:rsid w:val="00EC521B"/>
    <w:rsid w:val="00ED6C83"/>
    <w:rsid w:val="00EE1223"/>
    <w:rsid w:val="00EE4090"/>
    <w:rsid w:val="00EE6B2B"/>
    <w:rsid w:val="00F05172"/>
    <w:rsid w:val="00F074F1"/>
    <w:rsid w:val="00F309E0"/>
    <w:rsid w:val="00F71899"/>
    <w:rsid w:val="00F72620"/>
    <w:rsid w:val="00F76B65"/>
    <w:rsid w:val="00F92EFD"/>
    <w:rsid w:val="00F93846"/>
    <w:rsid w:val="00F96EAF"/>
    <w:rsid w:val="00FB10E6"/>
    <w:rsid w:val="00FC6AE4"/>
    <w:rsid w:val="00FD4698"/>
    <w:rsid w:val="00FE49F2"/>
    <w:rsid w:val="00FE77E6"/>
    <w:rsid w:val="00FF2023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77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5BD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5B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5BD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5BDE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1E3DDF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1E3DDF"/>
  </w:style>
  <w:style w:type="paragraph" w:customStyle="1" w:styleId="Default">
    <w:name w:val="Default"/>
    <w:rsid w:val="001E3DDF"/>
    <w:pPr>
      <w:widowControl w:val="0"/>
      <w:numPr>
        <w:ilvl w:val="1"/>
        <w:numId w:val="14"/>
      </w:numPr>
      <w:autoSpaceDE w:val="0"/>
      <w:autoSpaceDN w:val="0"/>
      <w:adjustRightInd w:val="0"/>
      <w:snapToGrid w:val="0"/>
      <w:spacing w:after="0" w:line="480" w:lineRule="exact"/>
      <w:jc w:val="both"/>
    </w:pPr>
    <w:rPr>
      <w:rFonts w:ascii="標楷體" w:eastAsia="標楷體" w:hAnsi="標楷體" w:cs="標楷體"/>
      <w:color w:val="FF0000"/>
      <w:sz w:val="24"/>
      <w:szCs w:val="24"/>
      <w:u w:val="single"/>
    </w:rPr>
  </w:style>
  <w:style w:type="character" w:styleId="aa">
    <w:name w:val="Strong"/>
    <w:qFormat/>
    <w:rsid w:val="005447E1"/>
    <w:rPr>
      <w:b/>
      <w:bCs/>
    </w:rPr>
  </w:style>
  <w:style w:type="character" w:styleId="ab">
    <w:name w:val="Hyperlink"/>
    <w:basedOn w:val="a0"/>
    <w:unhideWhenUsed/>
    <w:rsid w:val="000D2236"/>
    <w:rPr>
      <w:color w:val="0000FF"/>
      <w:u w:val="single"/>
    </w:rPr>
  </w:style>
  <w:style w:type="paragraph" w:customStyle="1" w:styleId="1">
    <w:name w:val="字元 字元 字元 字元 字元1 字元 字元 字元 字元 字元 字元 字元 字元 字元"/>
    <w:basedOn w:val="a"/>
    <w:rsid w:val="00F93846"/>
    <w:pPr>
      <w:spacing w:line="240" w:lineRule="exact"/>
    </w:pPr>
    <w:rPr>
      <w:rFonts w:ascii="Tahoma" w:eastAsia="新細明體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77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5BD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5B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5BD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5BDE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1E3DDF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1E3DDF"/>
  </w:style>
  <w:style w:type="paragraph" w:customStyle="1" w:styleId="Default">
    <w:name w:val="Default"/>
    <w:rsid w:val="001E3DDF"/>
    <w:pPr>
      <w:widowControl w:val="0"/>
      <w:numPr>
        <w:ilvl w:val="1"/>
        <w:numId w:val="14"/>
      </w:numPr>
      <w:autoSpaceDE w:val="0"/>
      <w:autoSpaceDN w:val="0"/>
      <w:adjustRightInd w:val="0"/>
      <w:snapToGrid w:val="0"/>
      <w:spacing w:after="0" w:line="480" w:lineRule="exact"/>
      <w:jc w:val="both"/>
    </w:pPr>
    <w:rPr>
      <w:rFonts w:ascii="標楷體" w:eastAsia="標楷體" w:hAnsi="標楷體" w:cs="標楷體"/>
      <w:color w:val="FF0000"/>
      <w:sz w:val="24"/>
      <w:szCs w:val="24"/>
      <w:u w:val="single"/>
    </w:rPr>
  </w:style>
  <w:style w:type="character" w:styleId="aa">
    <w:name w:val="Strong"/>
    <w:qFormat/>
    <w:rsid w:val="005447E1"/>
    <w:rPr>
      <w:b/>
      <w:bCs/>
    </w:rPr>
  </w:style>
  <w:style w:type="character" w:styleId="ab">
    <w:name w:val="Hyperlink"/>
    <w:basedOn w:val="a0"/>
    <w:unhideWhenUsed/>
    <w:rsid w:val="000D2236"/>
    <w:rPr>
      <w:color w:val="0000FF"/>
      <w:u w:val="single"/>
    </w:rPr>
  </w:style>
  <w:style w:type="paragraph" w:customStyle="1" w:styleId="1">
    <w:name w:val="字元 字元 字元 字元 字元1 字元 字元 字元 字元 字元 字元 字元 字元 字元"/>
    <w:basedOn w:val="a"/>
    <w:rsid w:val="00F93846"/>
    <w:pPr>
      <w:spacing w:line="240" w:lineRule="exact"/>
    </w:pPr>
    <w:rPr>
      <w:rFonts w:ascii="Tahoma" w:eastAsia="新細明體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work.ap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4182-82CD-43DD-8A0B-A1B7BDDE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chieney chien</dc:creator>
  <cp:lastModifiedBy>user</cp:lastModifiedBy>
  <cp:revision>2</cp:revision>
  <cp:lastPrinted>2016-03-25T09:29:00Z</cp:lastPrinted>
  <dcterms:created xsi:type="dcterms:W3CDTF">2016-04-12T06:26:00Z</dcterms:created>
  <dcterms:modified xsi:type="dcterms:W3CDTF">2016-04-12T06:26:00Z</dcterms:modified>
</cp:coreProperties>
</file>